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F5FA" w14:textId="7C51819D" w:rsidR="00DB1CB7" w:rsidRDefault="00DB1CB7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59859DD8" w14:textId="65E1B1E9" w:rsidR="00F94BC0" w:rsidRPr="00F94BC0" w:rsidRDefault="00AC14AB" w:rsidP="00AC14AB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Na </w:t>
      </w:r>
      <w:r w:rsidR="004A3CE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temelju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član</w:t>
      </w:r>
      <w:r w:rsidR="009845F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k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a</w:t>
      </w:r>
      <w:r w:rsidRPr="00A57F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 w:rsidRPr="00A57F8C">
        <w:rPr>
          <w:rFonts w:ascii="Times New Roman" w:eastAsia="Times New Roman" w:hAnsi="Times New Roman" w:cs="Times New Roman"/>
          <w:noProof/>
          <w:sz w:val="24"/>
          <w:szCs w:val="24"/>
        </w:rPr>
        <w:t>stav</w:t>
      </w:r>
      <w:r w:rsidR="009845FF">
        <w:rPr>
          <w:rFonts w:ascii="Times New Roman" w:eastAsia="Times New Roman" w:hAnsi="Times New Roman" w:cs="Times New Roman"/>
          <w:noProof/>
          <w:sz w:val="24"/>
          <w:szCs w:val="24"/>
        </w:rPr>
        <w:t>ak</w:t>
      </w:r>
      <w:r w:rsidRPr="00A57F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  <w:r w:rsidRPr="00A57F8C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</w:t>
      </w:r>
      <w:r w:rsidR="009845FF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čka c) i član</w:t>
      </w:r>
      <w:r w:rsidR="009845FF">
        <w:rPr>
          <w:rFonts w:ascii="Times New Roman" w:eastAsia="Times New Roman" w:hAnsi="Times New Roman" w:cs="Times New Roman"/>
          <w:noProof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7. stav</w:t>
      </w:r>
      <w:r w:rsidR="009845FF">
        <w:rPr>
          <w:rFonts w:ascii="Times New Roman" w:eastAsia="Times New Roman" w:hAnsi="Times New Roman" w:cs="Times New Roman"/>
          <w:noProof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(1) t</w:t>
      </w:r>
      <w:r w:rsidR="009845FF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čka b) </w:t>
      </w:r>
      <w:r w:rsidRPr="00A57F8C">
        <w:rPr>
          <w:rFonts w:ascii="Times New Roman" w:eastAsia="Times New Roman" w:hAnsi="Times New Roman" w:cs="Times New Roman"/>
          <w:noProof/>
          <w:sz w:val="24"/>
          <w:szCs w:val="24"/>
        </w:rPr>
        <w:t>Zakona o Centralnoj banci Bosne i Hercegovine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''</w:t>
      </w:r>
      <w:r w:rsidRPr="00A57F8C">
        <w:rPr>
          <w:rFonts w:ascii="Times New Roman" w:eastAsia="Times New Roman" w:hAnsi="Times New Roman" w:cs="Times New Roman"/>
          <w:noProof/>
          <w:sz w:val="24"/>
          <w:szCs w:val="24"/>
        </w:rPr>
        <w:t>Službeni glasnik BiH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''</w:t>
      </w:r>
      <w:r w:rsidRPr="00A57F8C">
        <w:rPr>
          <w:rFonts w:ascii="Times New Roman" w:eastAsia="Times New Roman" w:hAnsi="Times New Roman" w:cs="Times New Roman"/>
          <w:noProof/>
          <w:sz w:val="24"/>
          <w:szCs w:val="24"/>
        </w:rPr>
        <w:t>, br. 1/97, 29/02, 8/03, 13/03, 14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/03</w:t>
      </w:r>
      <w:r w:rsidR="0016589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9/05, 76/06 i 32/07) </w:t>
      </w:r>
      <w:r w:rsidR="00F94BC0" w:rsidRPr="001141A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Upravno vijeće Centralne banke Bosne i Hercegovine na</w:t>
      </w:r>
      <w:r w:rsidR="001324D7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5. </w:t>
      </w:r>
      <w:r w:rsidR="00F94BC0" w:rsidRPr="001141A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sjednici održanoj </w:t>
      </w:r>
      <w:r w:rsidR="001324D7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13, 15 i 22.05.</w:t>
      </w:r>
      <w:r w:rsidR="001E7833" w:rsidRPr="001141A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2019</w:t>
      </w:r>
      <w:r w:rsidR="00F94BC0" w:rsidRPr="001141A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. godine donosi</w:t>
      </w:r>
    </w:p>
    <w:p w14:paraId="76054799" w14:textId="77777777"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14:paraId="4398BA82" w14:textId="77777777"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14:paraId="63937682" w14:textId="57475ADB" w:rsidR="00AC14AB" w:rsidRDefault="00AC14AB" w:rsidP="00F94BC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val="hr-HR" w:eastAsia="hr-HR"/>
        </w:rPr>
      </w:pP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ODLUK</w:t>
      </w:r>
      <w:r w:rsidR="001324D7">
        <w:rPr>
          <w:rFonts w:ascii="Times New Roman" w:hAnsi="Times New Roman" w:cs="Times New Roman"/>
          <w:b/>
          <w:noProof/>
          <w:sz w:val="24"/>
          <w:lang w:val="hr-HR" w:eastAsia="hr-HR"/>
        </w:rPr>
        <w:t>U</w:t>
      </w:r>
    </w:p>
    <w:p w14:paraId="5537E5DE" w14:textId="6E9CB385" w:rsidR="00F94BC0" w:rsidRPr="00F94BC0" w:rsidRDefault="0016589E" w:rsidP="00F94BC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val="hr-HR" w:eastAsia="hr-HR"/>
        </w:rPr>
      </w:pP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o izmjenama i dopunama</w:t>
      </w:r>
      <w:r w:rsidR="007F6B67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 w:rsidR="00F94BC0" w:rsidRPr="00F94BC0">
        <w:rPr>
          <w:rFonts w:ascii="Times New Roman" w:hAnsi="Times New Roman" w:cs="Times New Roman"/>
          <w:b/>
          <w:noProof/>
          <w:sz w:val="24"/>
          <w:lang w:val="hr-HR" w:eastAsia="hr-HR"/>
        </w:rPr>
        <w:t>Odluke</w:t>
      </w:r>
    </w:p>
    <w:p w14:paraId="5C7A4AEA" w14:textId="791AE2E6" w:rsidR="00F94BC0" w:rsidRPr="001E7833" w:rsidRDefault="00F94BC0" w:rsidP="00F94BC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val="hr-HR" w:eastAsia="hr-HR"/>
        </w:rPr>
      </w:pPr>
      <w:r w:rsidRPr="00F94BC0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o </w:t>
      </w:r>
      <w:r w:rsidR="001E7833" w:rsidRPr="001E7833">
        <w:rPr>
          <w:rFonts w:ascii="Times New Roman" w:hAnsi="Times New Roman" w:cs="Times New Roman"/>
          <w:b/>
          <w:noProof/>
          <w:sz w:val="24"/>
          <w:lang w:val="hr-HR" w:eastAsia="hr-HR"/>
        </w:rPr>
        <w:t>utvrđivanju operativnih pravila za bruto poravnanje u realnom vremenu</w:t>
      </w:r>
    </w:p>
    <w:p w14:paraId="5A98E7F8" w14:textId="77777777" w:rsidR="00F94BC0" w:rsidRDefault="00F94BC0" w:rsidP="00F94B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498254AC" w14:textId="77777777" w:rsidR="00EF5881" w:rsidRDefault="00EF5881" w:rsidP="00F94B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</w:pPr>
    </w:p>
    <w:p w14:paraId="27F72D3E" w14:textId="3F227957" w:rsidR="00EF5881" w:rsidRPr="000C6941" w:rsidRDefault="001425F0" w:rsidP="00EF58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</w:pPr>
      <w:r w:rsidRPr="000C6941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>Član</w:t>
      </w:r>
      <w:r w:rsidR="009845FF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>ak</w:t>
      </w:r>
      <w:r w:rsidRPr="000C6941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 xml:space="preserve"> 1</w:t>
      </w:r>
      <w:r w:rsidR="00EF5881" w:rsidRPr="000C6941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>.</w:t>
      </w:r>
    </w:p>
    <w:p w14:paraId="508F666F" w14:textId="15B1E874" w:rsidR="00EF5881" w:rsidRPr="000C6941" w:rsidRDefault="00401855" w:rsidP="00EF58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</w:pPr>
      <w:r w:rsidRPr="000C694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U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Odluci </w:t>
      </w:r>
      <w:r w:rsidRPr="00283D59">
        <w:rPr>
          <w:rFonts w:ascii="Times New Roman" w:hAnsi="Times New Roman" w:cs="Times New Roman"/>
          <w:noProof/>
          <w:sz w:val="24"/>
          <w:lang w:val="hr-HR" w:eastAsia="hr-HR"/>
        </w:rPr>
        <w:t>o utvrđivanju operativnih pravila za bruto poravnanje u realnom vremenu</w:t>
      </w:r>
      <w:r w:rsidR="000008ED">
        <w:rPr>
          <w:rFonts w:ascii="Times New Roman" w:hAnsi="Times New Roman" w:cs="Times New Roman"/>
          <w:noProof/>
          <w:sz w:val="24"/>
          <w:lang w:val="hr-HR" w:eastAsia="hr-HR"/>
        </w:rPr>
        <w:t xml:space="preserve"> (''Službeni</w:t>
      </w:r>
      <w:r w:rsidR="0016589E">
        <w:rPr>
          <w:rFonts w:ascii="Times New Roman" w:hAnsi="Times New Roman" w:cs="Times New Roman"/>
          <w:noProof/>
          <w:sz w:val="24"/>
          <w:lang w:val="hr-HR" w:eastAsia="hr-HR"/>
        </w:rPr>
        <w:t xml:space="preserve"> glasnik BiH''</w:t>
      </w:r>
      <w:r w:rsidR="000008ED">
        <w:rPr>
          <w:rFonts w:ascii="Times New Roman" w:hAnsi="Times New Roman" w:cs="Times New Roman"/>
          <w:noProof/>
          <w:sz w:val="24"/>
          <w:lang w:val="hr-HR" w:eastAsia="hr-HR"/>
        </w:rPr>
        <w:t>,</w:t>
      </w:r>
      <w:r w:rsidR="0016589E">
        <w:rPr>
          <w:rFonts w:ascii="Times New Roman" w:hAnsi="Times New Roman" w:cs="Times New Roman"/>
          <w:noProof/>
          <w:sz w:val="24"/>
          <w:lang w:val="hr-HR" w:eastAsia="hr-HR"/>
        </w:rPr>
        <w:t xml:space="preserve"> broj: 31/16)</w:t>
      </w:r>
      <w:r w:rsidR="001425F0" w:rsidRPr="000C694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 w:rsidR="0086799B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u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član</w:t>
      </w:r>
      <w:r w:rsidR="009845FF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k</w:t>
      </w:r>
      <w:r w:rsidR="0086799B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u</w:t>
      </w:r>
      <w:r w:rsidR="001425F0" w:rsidRPr="000C694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2</w:t>
      </w:r>
      <w:r w:rsidR="00EF5881" w:rsidRPr="000C694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.</w:t>
      </w:r>
      <w:r w:rsidR="001425F0" w:rsidRPr="000C694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 w:rsidR="001141AE" w:rsidRPr="000C694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stav</w:t>
      </w:r>
      <w:r w:rsidR="009845FF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ak</w:t>
      </w:r>
      <w:r w:rsidR="001425F0" w:rsidRPr="000C694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(3</w:t>
      </w:r>
      <w:r w:rsidR="00E50709" w:rsidRPr="000C694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) mijenja se i glasi:</w:t>
      </w:r>
    </w:p>
    <w:p w14:paraId="28599208" w14:textId="22F165BD" w:rsidR="004E79D4" w:rsidRPr="001272E0" w:rsidRDefault="00AC14AB" w:rsidP="00E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''</w:t>
      </w:r>
      <w:r w:rsidR="007F6B6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(3) </w:t>
      </w:r>
      <w:r w:rsidR="00984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Sudionici</w:t>
      </w:r>
      <w:r w:rsidR="004E79D4" w:rsidRPr="000C69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BPRV-a su Centralna banka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 </w:t>
      </w:r>
      <w:r w:rsidR="001425F0" w:rsidRPr="000C69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banke</w:t>
      </w:r>
      <w:r w:rsidR="00DB4B6A" w:rsidRPr="000C69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</w:t>
      </w:r>
      <w:r w:rsidR="007554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oje ispunjavaju u</w:t>
      </w:r>
      <w:r w:rsidR="00984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vjet</w:t>
      </w:r>
      <w:r w:rsidR="007554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 iz ove odluke</w:t>
      </w:r>
      <w:r w:rsidR="007F6B6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="00CC3515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''</w:t>
      </w:r>
    </w:p>
    <w:p w14:paraId="5DCB8661" w14:textId="185F74E2" w:rsidR="0080111F" w:rsidRDefault="0080111F" w:rsidP="00E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113C70A" w14:textId="1485EDE7" w:rsidR="007E548A" w:rsidRPr="007E548A" w:rsidRDefault="007E548A" w:rsidP="007E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7E548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Član</w:t>
      </w:r>
      <w:r w:rsidR="009845F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ak</w:t>
      </w:r>
      <w:r w:rsidRPr="007E548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2.</w:t>
      </w:r>
    </w:p>
    <w:p w14:paraId="02FC8649" w14:textId="1910B768" w:rsidR="0080111F" w:rsidRPr="001272E0" w:rsidRDefault="0080111F" w:rsidP="00E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član</w:t>
      </w:r>
      <w:r w:rsidR="00984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</w:t>
      </w:r>
      <w:r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3. stav</w:t>
      </w:r>
      <w:r w:rsidR="00984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ak</w:t>
      </w:r>
      <w:r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(2)</w:t>
      </w:r>
      <w:r w:rsidR="0086799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008E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mijenja </w:t>
      </w:r>
      <w:r w:rsidR="0086799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se </w:t>
      </w:r>
      <w:r w:rsidR="000008E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 glasi:</w:t>
      </w:r>
    </w:p>
    <w:p w14:paraId="26B7E1EC" w14:textId="4ECBAEFF" w:rsidR="008E65EC" w:rsidRPr="001324D7" w:rsidRDefault="00D62F7A" w:rsidP="008E6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E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''</w:t>
      </w:r>
      <w:r w:rsidR="007F6B6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(2) </w:t>
      </w:r>
      <w:r w:rsidR="00BF11E8" w:rsidRPr="00BF11E8">
        <w:rPr>
          <w:rFonts w:ascii="Times New Roman" w:hAnsi="Times New Roman" w:cs="Times New Roman"/>
          <w:sz w:val="24"/>
          <w:szCs w:val="24"/>
        </w:rPr>
        <w:t>Centr</w:t>
      </w:r>
      <w:r w:rsidR="000008ED">
        <w:rPr>
          <w:rFonts w:ascii="Times New Roman" w:hAnsi="Times New Roman" w:cs="Times New Roman"/>
          <w:sz w:val="24"/>
          <w:szCs w:val="24"/>
        </w:rPr>
        <w:t>alna banka upravlja, kontroli</w:t>
      </w:r>
      <w:r w:rsidR="009845FF">
        <w:rPr>
          <w:rFonts w:ascii="Times New Roman" w:hAnsi="Times New Roman" w:cs="Times New Roman"/>
          <w:sz w:val="24"/>
          <w:szCs w:val="24"/>
        </w:rPr>
        <w:t>ra</w:t>
      </w:r>
      <w:r w:rsidR="000008ED">
        <w:rPr>
          <w:rFonts w:ascii="Times New Roman" w:hAnsi="Times New Roman" w:cs="Times New Roman"/>
          <w:sz w:val="24"/>
          <w:szCs w:val="24"/>
        </w:rPr>
        <w:t xml:space="preserve"> i nadzire rad </w:t>
      </w:r>
      <w:r w:rsidR="00BF11E8" w:rsidRPr="00BF11E8">
        <w:rPr>
          <w:rFonts w:ascii="Times New Roman" w:hAnsi="Times New Roman" w:cs="Times New Roman"/>
          <w:sz w:val="24"/>
          <w:szCs w:val="24"/>
        </w:rPr>
        <w:t>s</w:t>
      </w:r>
      <w:r w:rsidR="009845FF">
        <w:rPr>
          <w:rFonts w:ascii="Times New Roman" w:hAnsi="Times New Roman" w:cs="Times New Roman"/>
          <w:sz w:val="24"/>
          <w:szCs w:val="24"/>
        </w:rPr>
        <w:t>u</w:t>
      </w:r>
      <w:r w:rsidR="00BF11E8" w:rsidRPr="00BF11E8">
        <w:rPr>
          <w:rFonts w:ascii="Times New Roman" w:hAnsi="Times New Roman" w:cs="Times New Roman"/>
          <w:sz w:val="24"/>
          <w:szCs w:val="24"/>
        </w:rPr>
        <w:t>st</w:t>
      </w:r>
      <w:r w:rsidR="009845FF">
        <w:rPr>
          <w:rFonts w:ascii="Times New Roman" w:hAnsi="Times New Roman" w:cs="Times New Roman"/>
          <w:sz w:val="24"/>
          <w:szCs w:val="24"/>
        </w:rPr>
        <w:t>av</w:t>
      </w:r>
      <w:r w:rsidR="00BF11E8">
        <w:rPr>
          <w:rFonts w:ascii="Times New Roman" w:hAnsi="Times New Roman" w:cs="Times New Roman"/>
          <w:sz w:val="24"/>
          <w:szCs w:val="24"/>
        </w:rPr>
        <w:t>a BPRV</w:t>
      </w:r>
      <w:r w:rsidR="00A06406">
        <w:rPr>
          <w:rFonts w:ascii="Times New Roman" w:hAnsi="Times New Roman" w:cs="Times New Roman"/>
          <w:sz w:val="24"/>
          <w:szCs w:val="24"/>
        </w:rPr>
        <w:t xml:space="preserve"> </w:t>
      </w:r>
      <w:r w:rsidR="00A06406" w:rsidRPr="001324D7">
        <w:rPr>
          <w:rFonts w:ascii="Times New Roman" w:hAnsi="Times New Roman" w:cs="Times New Roman"/>
          <w:sz w:val="24"/>
          <w:szCs w:val="24"/>
        </w:rPr>
        <w:t xml:space="preserve">i </w:t>
      </w:r>
      <w:r w:rsidR="008E65EC" w:rsidRPr="001324D7">
        <w:rPr>
          <w:rFonts w:ascii="Times New Roman" w:hAnsi="Times New Roman" w:cs="Times New Roman"/>
          <w:sz w:val="24"/>
          <w:szCs w:val="24"/>
        </w:rPr>
        <w:t>nadgleda postupke sudionika u sustavu za BPRV.''</w:t>
      </w:r>
    </w:p>
    <w:p w14:paraId="247B21DB" w14:textId="1E79205A" w:rsidR="000008ED" w:rsidRPr="001324D7" w:rsidRDefault="000008ED" w:rsidP="00E50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D7">
        <w:rPr>
          <w:rFonts w:ascii="Times New Roman" w:hAnsi="Times New Roman" w:cs="Times New Roman"/>
          <w:sz w:val="24"/>
          <w:szCs w:val="24"/>
        </w:rPr>
        <w:t>Stav</w:t>
      </w:r>
      <w:r w:rsidR="009845FF" w:rsidRPr="001324D7">
        <w:rPr>
          <w:rFonts w:ascii="Times New Roman" w:hAnsi="Times New Roman" w:cs="Times New Roman"/>
          <w:sz w:val="24"/>
          <w:szCs w:val="24"/>
        </w:rPr>
        <w:t>ak</w:t>
      </w:r>
      <w:r w:rsidRPr="001324D7">
        <w:rPr>
          <w:rFonts w:ascii="Times New Roman" w:hAnsi="Times New Roman" w:cs="Times New Roman"/>
          <w:sz w:val="24"/>
          <w:szCs w:val="24"/>
        </w:rPr>
        <w:t xml:space="preserve"> (3) se briše.</w:t>
      </w:r>
    </w:p>
    <w:p w14:paraId="7764EE31" w14:textId="0AE728D9" w:rsidR="0005050C" w:rsidRPr="00781222" w:rsidRDefault="0005050C" w:rsidP="008679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</w:pPr>
    </w:p>
    <w:p w14:paraId="13695C9A" w14:textId="14B54884" w:rsidR="00CC3515" w:rsidRPr="00AC14AB" w:rsidRDefault="0086799B" w:rsidP="007E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Član</w:t>
      </w:r>
      <w:r w:rsidR="009845F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ak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3</w:t>
      </w:r>
      <w:r w:rsidR="00AC14AB" w:rsidRPr="00AC14A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p w14:paraId="330A9146" w14:textId="326583CC" w:rsidR="00AC14AB" w:rsidRDefault="009B733A" w:rsidP="00E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Iza član</w:t>
      </w:r>
      <w:r w:rsidR="00984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 6</w:t>
      </w:r>
      <w:r w:rsidR="0086799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dodaju </w:t>
      </w:r>
      <w:r w:rsidR="00FB24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se</w:t>
      </w:r>
      <w:r w:rsidR="00F90C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član</w:t>
      </w:r>
      <w:r w:rsidR="00984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ci</w:t>
      </w:r>
      <w:r w:rsidR="0005050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6a. i 6b.</w:t>
      </w:r>
      <w:r w:rsidR="00F90C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5050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koji glase</w:t>
      </w:r>
      <w:r w:rsidR="00AC14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:</w:t>
      </w:r>
    </w:p>
    <w:p w14:paraId="3294940A" w14:textId="77777777" w:rsidR="0086799B" w:rsidRDefault="0086799B" w:rsidP="00E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8EF35F8" w14:textId="28B79ED1" w:rsidR="00AC14AB" w:rsidRDefault="0005050C" w:rsidP="00CC3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''Član</w:t>
      </w:r>
      <w:r w:rsidR="00984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ak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6a</w:t>
      </w:r>
      <w:r w:rsidR="00CC351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549ACC68" w14:textId="1AD32885" w:rsidR="00CC3515" w:rsidRPr="000C6941" w:rsidRDefault="0075546A" w:rsidP="00CC3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(U</w:t>
      </w:r>
      <w:r w:rsidR="00984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vjet</w:t>
      </w:r>
      <w:r w:rsidR="00CC351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 za uključenje u BPRV)</w:t>
      </w:r>
    </w:p>
    <w:p w14:paraId="0F44115B" w14:textId="51905413" w:rsidR="001425F0" w:rsidRPr="00F90C41" w:rsidRDefault="00F90C41" w:rsidP="00E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90C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Za uključenje u s</w:t>
      </w:r>
      <w:r w:rsidR="00984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</w:t>
      </w:r>
      <w:r w:rsidRPr="00F90C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</w:t>
      </w:r>
      <w:r w:rsidR="00984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av</w:t>
      </w:r>
      <w:r w:rsidRPr="00F90C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BPRV banka je obvezna </w:t>
      </w:r>
      <w:r w:rsidR="00DB4B6A" w:rsidRPr="00F90C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ispuni</w:t>
      </w:r>
      <w:r w:rsidRPr="00F90C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ti</w:t>
      </w:r>
      <w:r w:rsidR="007554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sljedeće</w:t>
      </w:r>
      <w:r w:rsidR="00DB4B6A" w:rsidRPr="00F90C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</w:t>
      </w:r>
      <w:r w:rsidR="00984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vjete</w:t>
      </w:r>
      <w:r w:rsidR="001425F0" w:rsidRPr="00F90C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:</w:t>
      </w:r>
    </w:p>
    <w:p w14:paraId="2CEFCA1C" w14:textId="2C8F7111" w:rsidR="00D30376" w:rsidRPr="001272E0" w:rsidRDefault="0075546A" w:rsidP="00E507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</w:t>
      </w:r>
      <w:r w:rsidR="00D30376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</w:t>
      </w:r>
      <w:r w:rsidR="00984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sigura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tehničke u</w:t>
      </w:r>
      <w:r w:rsidR="00984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vjete za rad u su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</w:t>
      </w:r>
      <w:r w:rsidR="00984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av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 </w:t>
      </w:r>
      <w:r w:rsidR="00D30376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BPRV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</w:t>
      </w:r>
    </w:p>
    <w:p w14:paraId="28327E13" w14:textId="7377E29F" w:rsidR="00D30376" w:rsidRDefault="007F6B67" w:rsidP="00E507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da je članica SWIFT-a,</w:t>
      </w:r>
    </w:p>
    <w:p w14:paraId="475FBDBB" w14:textId="112AC9A8" w:rsidR="0075546A" w:rsidRDefault="0086799B" w:rsidP="00E507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da ima odobrenje</w:t>
      </w:r>
      <w:r w:rsidR="007554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 obavljanje poslova platnog prometa,</w:t>
      </w:r>
    </w:p>
    <w:p w14:paraId="6CC0DF51" w14:textId="14FD3DE6" w:rsidR="0075546A" w:rsidRPr="001324D7" w:rsidRDefault="0075546A" w:rsidP="00E507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da ima otvoren račun rezervi</w:t>
      </w:r>
      <w:r w:rsidR="008E65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8E65EC" w:rsidRPr="001324D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kod Centralne banke Bosne i Hercegovine,</w:t>
      </w:r>
    </w:p>
    <w:p w14:paraId="19FC7D09" w14:textId="5F7D2565" w:rsidR="00BD1C85" w:rsidRPr="001324D7" w:rsidRDefault="00B517F8" w:rsidP="00BD1C8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324D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da ima otv</w:t>
      </w:r>
      <w:r w:rsidR="0075546A" w:rsidRPr="001324D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oren račun za poravnanje u BPRV-u,</w:t>
      </w:r>
    </w:p>
    <w:p w14:paraId="56912884" w14:textId="10171537" w:rsidR="00BD1C85" w:rsidRPr="0005050C" w:rsidRDefault="0075546A" w:rsidP="0005050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554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da ima potpi</w:t>
      </w:r>
      <w:r w:rsidR="00A225A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</w:t>
      </w:r>
      <w:r w:rsidR="00815B2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anu Izjavu o prihvatanju </w:t>
      </w:r>
      <w:r w:rsidRPr="007554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operativnih pravila za bru</w:t>
      </w:r>
      <w:r w:rsidR="00A27AA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to</w:t>
      </w:r>
      <w:r w:rsidR="0086799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poravnanje u realnom vremenu.''</w:t>
      </w:r>
    </w:p>
    <w:p w14:paraId="071E67E2" w14:textId="6AD911FE" w:rsidR="00B517F8" w:rsidRPr="001272E0" w:rsidRDefault="00B517F8" w:rsidP="00B517F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Član</w:t>
      </w:r>
      <w:r w:rsidR="00984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ak</w:t>
      </w:r>
      <w:r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5050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6b</w:t>
      </w:r>
      <w:r w:rsidR="00BD1C85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55FCE83D" w14:textId="51C099C4" w:rsidR="00B517F8" w:rsidRPr="001272E0" w:rsidRDefault="00B517F8" w:rsidP="00B517F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(Otvaranje računa za</w:t>
      </w:r>
      <w:r w:rsidR="0086799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poravnanje u</w:t>
      </w:r>
      <w:r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BPRV)</w:t>
      </w:r>
    </w:p>
    <w:p w14:paraId="62BF8437" w14:textId="33E9B385" w:rsidR="00874187" w:rsidRPr="001272E0" w:rsidRDefault="00B517F8" w:rsidP="00B51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(1) Za otvaranje računa za </w:t>
      </w:r>
      <w:r w:rsidR="0086799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poravnanje u </w:t>
      </w:r>
      <w:r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BPRV</w:t>
      </w:r>
      <w:r w:rsidR="0087418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banka</w:t>
      </w:r>
      <w:r w:rsidR="007F6B6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mora</w:t>
      </w:r>
      <w:r w:rsidR="0087418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:</w:t>
      </w:r>
    </w:p>
    <w:p w14:paraId="7FFFF697" w14:textId="02795FC5" w:rsidR="00874187" w:rsidRDefault="0086799B" w:rsidP="00B517F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ispuni</w:t>
      </w:r>
      <w:r w:rsidR="007F6B6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</w:t>
      </w:r>
      <w:r w:rsidR="00984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vjete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iz član</w:t>
      </w:r>
      <w:r w:rsidR="00984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 6a</w:t>
      </w:r>
      <w:r w:rsidR="0087418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="0005050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t</w:t>
      </w:r>
      <w:r w:rsidR="00984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</w:t>
      </w:r>
      <w:r w:rsidR="0005050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čka a), b), c), d) i f</w:t>
      </w:r>
      <w:r w:rsidR="00456B8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</w:t>
      </w:r>
      <w:r w:rsidR="0005050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87418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ove odluke,</w:t>
      </w:r>
    </w:p>
    <w:p w14:paraId="7B6DA779" w14:textId="4793FA00" w:rsidR="00F90C41" w:rsidRPr="001272E0" w:rsidRDefault="001E6AFB" w:rsidP="00B517F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biti </w:t>
      </w:r>
      <w:r w:rsidR="001141AE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uspješno </w:t>
      </w:r>
      <w:r w:rsidR="00AF7BED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testirana</w:t>
      </w:r>
      <w:r w:rsidR="001425F0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 </w:t>
      </w:r>
      <w:r w:rsidR="00984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sudjelovanje</w:t>
      </w:r>
      <w:r w:rsidR="001425F0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 BPRV </w:t>
      </w:r>
      <w:r w:rsidR="001141AE" w:rsidRPr="001272E0">
        <w:rPr>
          <w:rFonts w:ascii="Times New Roman" w:hAnsi="Times New Roman" w:cs="Times New Roman"/>
          <w:sz w:val="24"/>
          <w:szCs w:val="24"/>
        </w:rPr>
        <w:t xml:space="preserve">prema </w:t>
      </w:r>
      <w:r w:rsidR="001141AE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testnim scenarijima koje odredi Centralna banka </w:t>
      </w:r>
      <w:r w:rsidR="00F90C41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</w:t>
      </w:r>
    </w:p>
    <w:p w14:paraId="704A6F41" w14:textId="6105FC80" w:rsidR="00CC3515" w:rsidRPr="001272E0" w:rsidRDefault="00874187" w:rsidP="00B517F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pismeno obavijesti</w:t>
      </w:r>
      <w:r w:rsidR="007F6B6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EF09D4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Centralnu banku o </w:t>
      </w:r>
      <w:r w:rsidR="001425F0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</w:t>
      </w:r>
      <w:r w:rsidR="00CB7808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atumu </w:t>
      </w:r>
      <w:r w:rsidR="000C6941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početka</w:t>
      </w:r>
      <w:r w:rsidR="0014444B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rada u BPRV.</w:t>
      </w:r>
    </w:p>
    <w:p w14:paraId="635965C6" w14:textId="2BEBA985" w:rsidR="001425F0" w:rsidRDefault="00F90C41" w:rsidP="00E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(2) </w:t>
      </w:r>
      <w:r w:rsidR="00781222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Nakon što se ispune u</w:t>
      </w:r>
      <w:r w:rsidR="00984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vjeti</w:t>
      </w:r>
      <w:r w:rsidR="00781222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iz stav</w:t>
      </w:r>
      <w:r w:rsidR="00984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</w:t>
      </w:r>
      <w:r w:rsidR="00781222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 (1) ovog član</w:t>
      </w:r>
      <w:r w:rsidR="00984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</w:t>
      </w:r>
      <w:r w:rsidR="00781222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a, </w:t>
      </w:r>
      <w:r w:rsidR="00CB7808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Centralna banka ot</w:t>
      </w:r>
      <w:r w:rsidR="009C17FF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vora račun za poravnanje u BP</w:t>
      </w:r>
      <w:r w:rsidR="0087418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RV i obavještava banku o datumu</w:t>
      </w:r>
      <w:r w:rsidR="001425F0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rada u BPRV.</w:t>
      </w:r>
      <w:r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''</w:t>
      </w:r>
    </w:p>
    <w:p w14:paraId="1821A8DE" w14:textId="77777777" w:rsidR="0086799B" w:rsidRDefault="0086799B" w:rsidP="00E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3273399" w14:textId="77777777" w:rsidR="00FD399C" w:rsidRDefault="00FD399C" w:rsidP="00ED3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43CDE18A" w14:textId="77777777" w:rsidR="001324D7" w:rsidRDefault="001324D7" w:rsidP="00ED3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5E5806B7" w14:textId="1E732E8F" w:rsidR="0086799B" w:rsidRPr="00ED3D25" w:rsidRDefault="00ED3D25" w:rsidP="00ED3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ED3D2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lastRenderedPageBreak/>
        <w:t>Član</w:t>
      </w:r>
      <w:r w:rsidR="009845F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ak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4.</w:t>
      </w:r>
    </w:p>
    <w:p w14:paraId="627046C9" w14:textId="36009162" w:rsidR="0086799B" w:rsidRDefault="00ED3D25" w:rsidP="0086799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>Iza član</w:t>
      </w:r>
      <w:r w:rsidR="009845FF"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>k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>a 7</w:t>
      </w:r>
      <w:r w:rsidR="0086799B"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>. dodaje</w:t>
      </w:r>
      <w:r w:rsidR="0086799B" w:rsidRPr="009C17FF"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 xml:space="preserve"> </w:t>
      </w:r>
      <w:r w:rsidR="0086799B"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 xml:space="preserve">se </w:t>
      </w:r>
      <w:r w:rsidR="0086799B" w:rsidRPr="009C17FF"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>član</w:t>
      </w:r>
      <w:r w:rsidR="009845FF"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>ak</w:t>
      </w:r>
      <w:r w:rsidR="0086799B" w:rsidRPr="009C17FF"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>7</w:t>
      </w:r>
      <w:r w:rsidR="0086799B"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 xml:space="preserve">a. </w:t>
      </w:r>
      <w:r w:rsidR="0086799B" w:rsidRPr="009C17FF"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>koji glasi:</w:t>
      </w:r>
    </w:p>
    <w:p w14:paraId="085865BD" w14:textId="07306A0D" w:rsidR="0086799B" w:rsidRPr="009C17FF" w:rsidRDefault="00ED3D25" w:rsidP="008679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>''Član</w:t>
      </w:r>
      <w:r w:rsidR="009845FF"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>ak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 xml:space="preserve"> 7</w:t>
      </w:r>
      <w:r w:rsidR="0086799B"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>a.</w:t>
      </w:r>
    </w:p>
    <w:p w14:paraId="4243B989" w14:textId="044C3A71" w:rsidR="0086799B" w:rsidRPr="009C17FF" w:rsidRDefault="0086799B" w:rsidP="0086799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7FF">
        <w:rPr>
          <w:rFonts w:ascii="Times New Roman" w:hAnsi="Times New Roman" w:cs="Times New Roman"/>
          <w:sz w:val="24"/>
          <w:szCs w:val="24"/>
        </w:rPr>
        <w:t>(Testiranje</w:t>
      </w:r>
      <w:r w:rsidR="00A06406">
        <w:rPr>
          <w:rFonts w:ascii="Times New Roman" w:hAnsi="Times New Roman" w:cs="Times New Roman"/>
          <w:sz w:val="24"/>
          <w:szCs w:val="24"/>
        </w:rPr>
        <w:t xml:space="preserve"> s</w:t>
      </w:r>
      <w:r w:rsidR="009845FF">
        <w:rPr>
          <w:rFonts w:ascii="Times New Roman" w:hAnsi="Times New Roman" w:cs="Times New Roman"/>
          <w:sz w:val="24"/>
          <w:szCs w:val="24"/>
        </w:rPr>
        <w:t>u</w:t>
      </w:r>
      <w:r w:rsidR="00A06406">
        <w:rPr>
          <w:rFonts w:ascii="Times New Roman" w:hAnsi="Times New Roman" w:cs="Times New Roman"/>
          <w:sz w:val="24"/>
          <w:szCs w:val="24"/>
        </w:rPr>
        <w:t>st</w:t>
      </w:r>
      <w:r w:rsidR="009845FF">
        <w:rPr>
          <w:rFonts w:ascii="Times New Roman" w:hAnsi="Times New Roman" w:cs="Times New Roman"/>
          <w:sz w:val="24"/>
          <w:szCs w:val="24"/>
        </w:rPr>
        <w:t>av</w:t>
      </w:r>
      <w:r w:rsidR="00A06406">
        <w:rPr>
          <w:rFonts w:ascii="Times New Roman" w:hAnsi="Times New Roman" w:cs="Times New Roman"/>
          <w:sz w:val="24"/>
          <w:szCs w:val="24"/>
        </w:rPr>
        <w:t>a</w:t>
      </w:r>
      <w:r w:rsidR="00815B2E">
        <w:rPr>
          <w:rFonts w:ascii="Times New Roman" w:hAnsi="Times New Roman" w:cs="Times New Roman"/>
          <w:sz w:val="24"/>
          <w:szCs w:val="24"/>
        </w:rPr>
        <w:t xml:space="preserve"> BPRV</w:t>
      </w:r>
      <w:r w:rsidRPr="009C17FF">
        <w:rPr>
          <w:rFonts w:ascii="Times New Roman" w:hAnsi="Times New Roman" w:cs="Times New Roman"/>
          <w:sz w:val="24"/>
          <w:szCs w:val="24"/>
        </w:rPr>
        <w:t>)</w:t>
      </w:r>
    </w:p>
    <w:p w14:paraId="3B318740" w14:textId="25802ACD" w:rsidR="0086799B" w:rsidRPr="00F90C41" w:rsidRDefault="001E6AFB" w:rsidP="00867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Testiranje</w:t>
      </w:r>
      <w:r w:rsidR="00A06406">
        <w:rPr>
          <w:rFonts w:ascii="Times New Roman" w:hAnsi="Times New Roman" w:cs="Times New Roman"/>
          <w:sz w:val="24"/>
          <w:szCs w:val="24"/>
        </w:rPr>
        <w:t xml:space="preserve"> s</w:t>
      </w:r>
      <w:r w:rsidR="009845FF">
        <w:rPr>
          <w:rFonts w:ascii="Times New Roman" w:hAnsi="Times New Roman" w:cs="Times New Roman"/>
          <w:sz w:val="24"/>
          <w:szCs w:val="24"/>
        </w:rPr>
        <w:t>u</w:t>
      </w:r>
      <w:r w:rsidR="00A06406">
        <w:rPr>
          <w:rFonts w:ascii="Times New Roman" w:hAnsi="Times New Roman" w:cs="Times New Roman"/>
          <w:sz w:val="24"/>
          <w:szCs w:val="24"/>
        </w:rPr>
        <w:t>st</w:t>
      </w:r>
      <w:r w:rsidR="009845FF">
        <w:rPr>
          <w:rFonts w:ascii="Times New Roman" w:hAnsi="Times New Roman" w:cs="Times New Roman"/>
          <w:sz w:val="24"/>
          <w:szCs w:val="24"/>
        </w:rPr>
        <w:t>av</w:t>
      </w:r>
      <w:r w:rsidR="00A06406">
        <w:rPr>
          <w:rFonts w:ascii="Times New Roman" w:hAnsi="Times New Roman" w:cs="Times New Roman"/>
          <w:sz w:val="24"/>
          <w:szCs w:val="24"/>
        </w:rPr>
        <w:t>a</w:t>
      </w:r>
      <w:r w:rsidR="0086799B" w:rsidRPr="00F90C41">
        <w:rPr>
          <w:rFonts w:ascii="Times New Roman" w:hAnsi="Times New Roman" w:cs="Times New Roman"/>
          <w:sz w:val="24"/>
          <w:szCs w:val="24"/>
        </w:rPr>
        <w:t xml:space="preserve"> </w:t>
      </w:r>
      <w:r w:rsidR="00815B2E">
        <w:rPr>
          <w:rFonts w:ascii="Times New Roman" w:hAnsi="Times New Roman" w:cs="Times New Roman"/>
          <w:sz w:val="24"/>
          <w:szCs w:val="24"/>
        </w:rPr>
        <w:t xml:space="preserve">BPRV </w:t>
      </w:r>
      <w:r w:rsidR="0086799B" w:rsidRPr="00F90C41">
        <w:rPr>
          <w:rFonts w:ascii="Times New Roman" w:hAnsi="Times New Roman" w:cs="Times New Roman"/>
          <w:sz w:val="24"/>
          <w:szCs w:val="24"/>
        </w:rPr>
        <w:t xml:space="preserve">se </w:t>
      </w:r>
      <w:r w:rsidR="00815B2E">
        <w:rPr>
          <w:rFonts w:ascii="Times New Roman" w:hAnsi="Times New Roman" w:cs="Times New Roman"/>
          <w:sz w:val="24"/>
          <w:szCs w:val="24"/>
        </w:rPr>
        <w:t xml:space="preserve">vrši </w:t>
      </w:r>
      <w:r w:rsidR="00A06406">
        <w:rPr>
          <w:rFonts w:ascii="Times New Roman" w:hAnsi="Times New Roman" w:cs="Times New Roman"/>
          <w:sz w:val="24"/>
          <w:szCs w:val="24"/>
        </w:rPr>
        <w:t xml:space="preserve">u </w:t>
      </w:r>
      <w:r w:rsidR="0086799B" w:rsidRPr="00F90C41">
        <w:rPr>
          <w:rFonts w:ascii="Times New Roman" w:hAnsi="Times New Roman" w:cs="Times New Roman"/>
          <w:sz w:val="24"/>
          <w:szCs w:val="24"/>
        </w:rPr>
        <w:t>slučajevima:</w:t>
      </w:r>
    </w:p>
    <w:p w14:paraId="761E6ADA" w14:textId="4409BB86" w:rsidR="0086799B" w:rsidRPr="00F90C41" w:rsidRDefault="0086799B" w:rsidP="0086799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F90C41">
        <w:rPr>
          <w:rFonts w:ascii="Times New Roman" w:hAnsi="Times New Roman" w:cs="Times New Roman"/>
          <w:sz w:val="24"/>
          <w:szCs w:val="24"/>
        </w:rPr>
        <w:t>kl</w:t>
      </w:r>
      <w:r w:rsidR="00ED3D25">
        <w:rPr>
          <w:rFonts w:ascii="Times New Roman" w:hAnsi="Times New Roman" w:cs="Times New Roman"/>
          <w:sz w:val="24"/>
          <w:szCs w:val="24"/>
        </w:rPr>
        <w:t xml:space="preserve">jučenja novog </w:t>
      </w:r>
      <w:r w:rsidR="009845FF">
        <w:rPr>
          <w:rFonts w:ascii="Times New Roman" w:hAnsi="Times New Roman" w:cs="Times New Roman"/>
          <w:sz w:val="24"/>
          <w:szCs w:val="24"/>
        </w:rPr>
        <w:t>sudionika</w:t>
      </w:r>
      <w:r w:rsidRPr="00F90C41">
        <w:rPr>
          <w:rFonts w:ascii="Times New Roman" w:hAnsi="Times New Roman" w:cs="Times New Roman"/>
          <w:sz w:val="24"/>
          <w:szCs w:val="24"/>
        </w:rPr>
        <w:t xml:space="preserve"> u BPRV,</w:t>
      </w:r>
    </w:p>
    <w:p w14:paraId="07F62DC7" w14:textId="5CE92B10" w:rsidR="0086799B" w:rsidRPr="00F90C41" w:rsidRDefault="0086799B" w:rsidP="008679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01BE4">
        <w:rPr>
          <w:rFonts w:ascii="Times New Roman" w:hAnsi="Times New Roman" w:cs="Times New Roman"/>
          <w:sz w:val="24"/>
          <w:szCs w:val="24"/>
        </w:rPr>
        <w:t>od promjene BIC cod</w:t>
      </w:r>
      <w:r w:rsidRPr="00F90C41">
        <w:rPr>
          <w:rFonts w:ascii="Times New Roman" w:hAnsi="Times New Roman" w:cs="Times New Roman"/>
          <w:sz w:val="24"/>
          <w:szCs w:val="24"/>
        </w:rPr>
        <w:t>a banke,</w:t>
      </w:r>
    </w:p>
    <w:p w14:paraId="0A46D315" w14:textId="226E3B9E" w:rsidR="0086799B" w:rsidRDefault="0086799B" w:rsidP="008679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F90C41">
        <w:rPr>
          <w:rFonts w:ascii="Times New Roman" w:hAnsi="Times New Roman" w:cs="Times New Roman"/>
          <w:sz w:val="24"/>
          <w:szCs w:val="24"/>
        </w:rPr>
        <w:t xml:space="preserve">a </w:t>
      </w:r>
      <w:r w:rsidR="009845FF">
        <w:rPr>
          <w:rFonts w:ascii="Times New Roman" w:hAnsi="Times New Roman" w:cs="Times New Roman"/>
          <w:sz w:val="24"/>
          <w:szCs w:val="24"/>
        </w:rPr>
        <w:t>temelju</w:t>
      </w:r>
      <w:r w:rsidRPr="00F90C41">
        <w:rPr>
          <w:rFonts w:ascii="Times New Roman" w:hAnsi="Times New Roman" w:cs="Times New Roman"/>
          <w:sz w:val="24"/>
          <w:szCs w:val="24"/>
        </w:rPr>
        <w:t xml:space="preserve"> zahtjeva </w:t>
      </w:r>
      <w:r w:rsidR="009845FF">
        <w:rPr>
          <w:rFonts w:ascii="Times New Roman" w:hAnsi="Times New Roman" w:cs="Times New Roman"/>
          <w:sz w:val="24"/>
          <w:szCs w:val="24"/>
        </w:rPr>
        <w:t xml:space="preserve">sudionika </w:t>
      </w:r>
      <w:r w:rsidRPr="00F90C41">
        <w:rPr>
          <w:rFonts w:ascii="Times New Roman" w:hAnsi="Times New Roman" w:cs="Times New Roman"/>
          <w:sz w:val="24"/>
          <w:szCs w:val="24"/>
        </w:rPr>
        <w:t>i</w:t>
      </w:r>
    </w:p>
    <w:p w14:paraId="463F6968" w14:textId="4376C8A1" w:rsidR="00CC3515" w:rsidRPr="007F6B67" w:rsidRDefault="00A06406" w:rsidP="007F6B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9845FF">
        <w:rPr>
          <w:rFonts w:ascii="Times New Roman" w:hAnsi="Times New Roman" w:cs="Times New Roman"/>
          <w:sz w:val="24"/>
          <w:szCs w:val="24"/>
        </w:rPr>
        <w:t>temelju</w:t>
      </w:r>
      <w:r>
        <w:rPr>
          <w:rFonts w:ascii="Times New Roman" w:hAnsi="Times New Roman" w:cs="Times New Roman"/>
          <w:sz w:val="24"/>
          <w:szCs w:val="24"/>
        </w:rPr>
        <w:t xml:space="preserve"> zahtjeva </w:t>
      </w:r>
      <w:r w:rsidR="0086799B">
        <w:rPr>
          <w:rFonts w:ascii="Times New Roman" w:hAnsi="Times New Roman" w:cs="Times New Roman"/>
          <w:sz w:val="24"/>
          <w:szCs w:val="24"/>
        </w:rPr>
        <w:t xml:space="preserve">Centralne </w:t>
      </w:r>
      <w:r w:rsidR="0086799B" w:rsidRPr="00F90C41">
        <w:rPr>
          <w:rFonts w:ascii="Times New Roman" w:hAnsi="Times New Roman" w:cs="Times New Roman"/>
          <w:sz w:val="24"/>
          <w:szCs w:val="24"/>
        </w:rPr>
        <w:t>banke</w:t>
      </w:r>
      <w:r w:rsidR="0086799B">
        <w:rPr>
          <w:rFonts w:ascii="Times New Roman" w:hAnsi="Times New Roman" w:cs="Times New Roman"/>
          <w:sz w:val="24"/>
          <w:szCs w:val="24"/>
        </w:rPr>
        <w:t>.''</w:t>
      </w:r>
    </w:p>
    <w:p w14:paraId="3E16AA8E" w14:textId="588C0B4C" w:rsidR="001141AE" w:rsidRDefault="00456B82" w:rsidP="001141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>Član</w:t>
      </w:r>
      <w:r w:rsidR="009845FF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>ak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 xml:space="preserve"> 5.</w:t>
      </w:r>
    </w:p>
    <w:p w14:paraId="1D73939F" w14:textId="33C88997" w:rsidR="00C50E92" w:rsidRDefault="001141AE" w:rsidP="001141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U član</w:t>
      </w:r>
      <w:r w:rsidR="009845FF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k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u 18. stav</w:t>
      </w:r>
      <w:r w:rsidR="009845FF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ak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(5) mijenja se i glasi:</w:t>
      </w:r>
    </w:p>
    <w:p w14:paraId="594B24FE" w14:textId="629814EE" w:rsidR="00C50E92" w:rsidRDefault="00C50E92" w:rsidP="00C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''</w:t>
      </w:r>
      <w:r w:rsidR="001E6AF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(5) 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Ako </w:t>
      </w:r>
      <w:r w:rsidR="00984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sudionik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F01BE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–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neto dužnik u trenutku potrebe </w:t>
      </w:r>
      <w:r w:rsidR="00984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izravnog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zaduženja nema dovoljno sre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dstava na računu za poravnanje, </w:t>
      </w:r>
      <w:r w:rsidR="00FF55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Centralna banka će izvršiti</w:t>
      </w:r>
      <w:r w:rsidR="00DD6DE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</w:t>
      </w:r>
      <w:r w:rsidR="00984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ij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enos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sr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edstva</w:t>
      </w:r>
      <w:r w:rsidRPr="00C50E9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 iznosu neto dužničke pozicije s računa rezervi na račun za poravnanje </w:t>
      </w:r>
      <w:r w:rsidR="00984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sudionika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Pr="000C69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Poravnanje pozicije 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će se izvršiti odmah po o</w:t>
      </w:r>
      <w:r w:rsidR="00984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siguranju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sredstava na računu za poravnanje.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''</w:t>
      </w:r>
    </w:p>
    <w:p w14:paraId="587DDB90" w14:textId="0ADC7333" w:rsidR="001141AE" w:rsidRPr="00F90C41" w:rsidRDefault="001141AE" w:rsidP="001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A8255C9" w14:textId="4D4ACED3" w:rsidR="00F94BC0" w:rsidRPr="009C17FF" w:rsidRDefault="00F94BC0" w:rsidP="009C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9C17F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Član</w:t>
      </w:r>
      <w:r w:rsidR="009845F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ak</w:t>
      </w:r>
      <w:r w:rsidRPr="009C17F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="00456B8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6</w:t>
      </w:r>
      <w:r w:rsidR="001141AE" w:rsidRPr="009C17F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p w14:paraId="4521C39B" w14:textId="2D46648F" w:rsidR="00F94BC0" w:rsidRPr="00F90C41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 w:rsidRPr="00F90C4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(1</w:t>
      </w:r>
      <w:r w:rsidR="00FF55D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)</w:t>
      </w:r>
      <w:r w:rsidR="00C21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Ova odluka stupa na snagu narednog</w:t>
      </w:r>
      <w:r w:rsidR="00ED3D25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dana od dana</w:t>
      </w:r>
      <w:r w:rsidR="00C21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objave</w:t>
      </w:r>
      <w:r w:rsidR="0069406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u ''</w:t>
      </w:r>
      <w:r w:rsidRPr="00F90C4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Službenom glasnik</w:t>
      </w:r>
      <w:r w:rsidR="0069406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u BiH''</w:t>
      </w:r>
      <w:r w:rsidR="00BF11E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a primjenjuje se od 01.06.</w:t>
      </w:r>
      <w:r w:rsidR="00C50E92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2019. godine.</w:t>
      </w:r>
    </w:p>
    <w:p w14:paraId="3B59E501" w14:textId="247D78AF" w:rsidR="00F94BC0" w:rsidRPr="00F90C41" w:rsidRDefault="009C17FF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(2) Ova odluka se objavljuje </w:t>
      </w:r>
      <w:r w:rsidR="00F94BC0" w:rsidRPr="00F90C4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u “Službenim novinama Federacije BiH”, “Službenom glasniku Republike Srpske” i “Službenom glasniku Brčko distrikta BiH”.</w:t>
      </w:r>
    </w:p>
    <w:p w14:paraId="02B32D16" w14:textId="77777777" w:rsidR="00F94BC0" w:rsidRPr="00F94BC0" w:rsidRDefault="00F94BC0" w:rsidP="00F94BC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14:paraId="5D75B04C" w14:textId="2F6890F8" w:rsidR="00DB1CB7" w:rsidRDefault="00DB1CB7" w:rsidP="00F94BC0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14:paraId="24B553E2" w14:textId="77777777" w:rsidR="00DB1CB7" w:rsidRPr="00F94BC0" w:rsidRDefault="00DB1CB7" w:rsidP="00F94BC0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14:paraId="1275D320" w14:textId="77777777" w:rsidR="009C17FF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ab/>
      </w:r>
    </w:p>
    <w:p w14:paraId="4884D2B8" w14:textId="1F91DE0A" w:rsidR="00F94BC0" w:rsidRPr="00F94BC0" w:rsidRDefault="009C17FF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 xml:space="preserve">                                                                                                   </w:t>
      </w:r>
      <w:r w:rsid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Predsjeda</w:t>
      </w:r>
      <w:r w:rsidR="009845F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telj</w:t>
      </w:r>
    </w:p>
    <w:p w14:paraId="2A94AD78" w14:textId="77777777" w:rsidR="00F94BC0" w:rsidRPr="00F94BC0" w:rsidRDefault="00F94BC0" w:rsidP="00F94BC0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ab/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>Upravnog vijeća Centralne banke</w:t>
      </w:r>
    </w:p>
    <w:p w14:paraId="24CF9928" w14:textId="77777777" w:rsidR="00F94BC0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Bosne i Hercegovine </w:t>
      </w:r>
    </w:p>
    <w:p w14:paraId="4B334EB9" w14:textId="77777777" w:rsidR="00F94BC0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GUVERNER</w:t>
      </w:r>
    </w:p>
    <w:p w14:paraId="0A5FFC15" w14:textId="09BD8110" w:rsidR="000F6CB6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dr</w:t>
      </w:r>
      <w:r w:rsidR="00F01BE4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Senad Softić</w:t>
      </w:r>
    </w:p>
    <w:p w14:paraId="6F949457" w14:textId="320BC9FD" w:rsidR="00DB1CB7" w:rsidRDefault="00DB1CB7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14:paraId="26AE7736" w14:textId="74AC53DE" w:rsidR="007F6B67" w:rsidRDefault="007F6B67" w:rsidP="007F6B6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                                                                                      </w:t>
      </w:r>
      <w:r w:rsidRPr="001141A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Broj: UV-122-01-1-</w:t>
      </w:r>
      <w:r w:rsidR="001E1C8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1405-3</w:t>
      </w:r>
      <w:r w:rsidRPr="001141A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/19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KS</w:t>
      </w:r>
    </w:p>
    <w:p w14:paraId="0E2023FE" w14:textId="098C78AA" w:rsidR="007F6B67" w:rsidRPr="001141AE" w:rsidRDefault="007F6B67" w:rsidP="007F6B6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                                                                    </w:t>
      </w:r>
      <w:r w:rsidRPr="001141A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Sarajevo, </w:t>
      </w:r>
      <w:r w:rsidR="001E1C8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22.05.</w:t>
      </w:r>
      <w:bookmarkStart w:id="0" w:name="_GoBack"/>
      <w:bookmarkEnd w:id="0"/>
      <w:r w:rsidRPr="001141A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2019. godine</w:t>
      </w:r>
    </w:p>
    <w:p w14:paraId="0950B678" w14:textId="4FB8B353" w:rsidR="00DB1CB7" w:rsidRDefault="00DB1CB7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14:paraId="731AB5F3" w14:textId="77777777" w:rsidR="00DB1CB7" w:rsidRDefault="00DB1CB7" w:rsidP="00DB1C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14:paraId="369AFE4E" w14:textId="77777777" w:rsidR="00DB1CB7" w:rsidRPr="00F94BC0" w:rsidRDefault="00DB1CB7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sectPr w:rsidR="00DB1CB7" w:rsidRPr="00F94BC0" w:rsidSect="00E9786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E7BE4"/>
    <w:multiLevelType w:val="hybridMultilevel"/>
    <w:tmpl w:val="4AAE7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50E3C"/>
    <w:multiLevelType w:val="hybridMultilevel"/>
    <w:tmpl w:val="8E606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346E7"/>
    <w:multiLevelType w:val="hybridMultilevel"/>
    <w:tmpl w:val="C61CD1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25B11"/>
    <w:multiLevelType w:val="hybridMultilevel"/>
    <w:tmpl w:val="C2248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FE"/>
    <w:rsid w:val="000008ED"/>
    <w:rsid w:val="0005050C"/>
    <w:rsid w:val="000C6941"/>
    <w:rsid w:val="000F6CB6"/>
    <w:rsid w:val="001141AE"/>
    <w:rsid w:val="001272E0"/>
    <w:rsid w:val="00131F2F"/>
    <w:rsid w:val="001324D7"/>
    <w:rsid w:val="001425F0"/>
    <w:rsid w:val="0014444B"/>
    <w:rsid w:val="0016589E"/>
    <w:rsid w:val="001E1C81"/>
    <w:rsid w:val="001E6AFB"/>
    <w:rsid w:val="001E7833"/>
    <w:rsid w:val="00244821"/>
    <w:rsid w:val="00290F74"/>
    <w:rsid w:val="002F763F"/>
    <w:rsid w:val="00345438"/>
    <w:rsid w:val="0036784F"/>
    <w:rsid w:val="0038186C"/>
    <w:rsid w:val="003A475A"/>
    <w:rsid w:val="00401855"/>
    <w:rsid w:val="004029CF"/>
    <w:rsid w:val="0040732A"/>
    <w:rsid w:val="0044488C"/>
    <w:rsid w:val="00456B82"/>
    <w:rsid w:val="004714E5"/>
    <w:rsid w:val="004A3CE0"/>
    <w:rsid w:val="004E79D4"/>
    <w:rsid w:val="005727E5"/>
    <w:rsid w:val="005B7AD4"/>
    <w:rsid w:val="005E341E"/>
    <w:rsid w:val="006459A3"/>
    <w:rsid w:val="00694068"/>
    <w:rsid w:val="006B3A02"/>
    <w:rsid w:val="0070661B"/>
    <w:rsid w:val="0074782F"/>
    <w:rsid w:val="0075546A"/>
    <w:rsid w:val="00762160"/>
    <w:rsid w:val="00781222"/>
    <w:rsid w:val="007941CB"/>
    <w:rsid w:val="007E548A"/>
    <w:rsid w:val="007F6B67"/>
    <w:rsid w:val="0080111F"/>
    <w:rsid w:val="00815B2E"/>
    <w:rsid w:val="00823F7E"/>
    <w:rsid w:val="00825861"/>
    <w:rsid w:val="008559B7"/>
    <w:rsid w:val="0086799B"/>
    <w:rsid w:val="00870A7D"/>
    <w:rsid w:val="00874187"/>
    <w:rsid w:val="008903C7"/>
    <w:rsid w:val="008E3FC5"/>
    <w:rsid w:val="008E4370"/>
    <w:rsid w:val="008E65EC"/>
    <w:rsid w:val="00930863"/>
    <w:rsid w:val="00935D71"/>
    <w:rsid w:val="009845FF"/>
    <w:rsid w:val="009B733A"/>
    <w:rsid w:val="009C17FF"/>
    <w:rsid w:val="009D277C"/>
    <w:rsid w:val="009E719A"/>
    <w:rsid w:val="00A06406"/>
    <w:rsid w:val="00A225A5"/>
    <w:rsid w:val="00A27AAC"/>
    <w:rsid w:val="00AA4397"/>
    <w:rsid w:val="00AC14AB"/>
    <w:rsid w:val="00AF7BED"/>
    <w:rsid w:val="00B517F8"/>
    <w:rsid w:val="00BD1C85"/>
    <w:rsid w:val="00BF11E8"/>
    <w:rsid w:val="00C04CBD"/>
    <w:rsid w:val="00C21B4B"/>
    <w:rsid w:val="00C50E92"/>
    <w:rsid w:val="00C927C1"/>
    <w:rsid w:val="00CB4E23"/>
    <w:rsid w:val="00CB7808"/>
    <w:rsid w:val="00CC3515"/>
    <w:rsid w:val="00D30376"/>
    <w:rsid w:val="00D62F7A"/>
    <w:rsid w:val="00D84BA4"/>
    <w:rsid w:val="00DB1CB7"/>
    <w:rsid w:val="00DB3BDD"/>
    <w:rsid w:val="00DB4B6A"/>
    <w:rsid w:val="00DD6DEF"/>
    <w:rsid w:val="00E50709"/>
    <w:rsid w:val="00E9786E"/>
    <w:rsid w:val="00ED3D25"/>
    <w:rsid w:val="00EE1ED0"/>
    <w:rsid w:val="00EF09D4"/>
    <w:rsid w:val="00EF5881"/>
    <w:rsid w:val="00F01BE4"/>
    <w:rsid w:val="00F73DFE"/>
    <w:rsid w:val="00F90C41"/>
    <w:rsid w:val="00F94BC0"/>
    <w:rsid w:val="00FB24DF"/>
    <w:rsid w:val="00FD399C"/>
    <w:rsid w:val="00FE5C1A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75A0"/>
  <w15:docId w15:val="{FF26D547-C5A1-4401-BED4-77EB2A55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7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8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83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14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Soco</dc:creator>
  <cp:lastModifiedBy>Alma Cingic</cp:lastModifiedBy>
  <cp:revision>3</cp:revision>
  <cp:lastPrinted>2019-05-10T08:31:00Z</cp:lastPrinted>
  <dcterms:created xsi:type="dcterms:W3CDTF">2019-05-23T07:44:00Z</dcterms:created>
  <dcterms:modified xsi:type="dcterms:W3CDTF">2019-05-23T08:11:00Z</dcterms:modified>
</cp:coreProperties>
</file>