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99" w:rsidRPr="00857AD2" w:rsidRDefault="0071026B" w:rsidP="00C61E99">
      <w:pPr>
        <w:rPr>
          <w:lang w:val="hr-HR"/>
        </w:rPr>
      </w:pPr>
      <w:r>
        <w:rPr>
          <w:b/>
          <w:lang w:val="hr-HR" w:eastAsia="hr-HR"/>
        </w:rPr>
        <w:t xml:space="preserve">  </w:t>
      </w:r>
      <w:bookmarkStart w:id="0" w:name="_GoBack"/>
      <w:bookmarkEnd w:id="0"/>
      <w:r w:rsidR="00C61E99">
        <w:rPr>
          <w:lang w:val="hr-HR" w:eastAsia="hr-HR"/>
        </w:rPr>
        <w:t>ЦЕНТРАЛНА</w:t>
      </w:r>
      <w:r w:rsidR="00C61E99" w:rsidRPr="00857AD2">
        <w:rPr>
          <w:lang w:val="hr-HR" w:eastAsia="hr-HR"/>
        </w:rPr>
        <w:t xml:space="preserve"> </w:t>
      </w:r>
      <w:r w:rsidR="00C61E99">
        <w:rPr>
          <w:lang w:val="hr-HR" w:eastAsia="hr-HR"/>
        </w:rPr>
        <w:t>БАНКА</w:t>
      </w:r>
      <w:r w:rsidR="00C61E99">
        <w:rPr>
          <w:lang w:val="hr-HR" w:eastAsia="hr-HR"/>
        </w:rPr>
        <w:tab/>
      </w:r>
      <w:r w:rsidR="00C61E99">
        <w:rPr>
          <w:lang w:val="hr-HR" w:eastAsia="hr-HR"/>
        </w:rPr>
        <w:tab/>
      </w:r>
      <w:r w:rsidR="00C61E99">
        <w:rPr>
          <w:lang w:val="hr-HR" w:eastAsia="hr-HR"/>
        </w:rPr>
        <w:tab/>
      </w:r>
      <w:r w:rsidR="00C61E99">
        <w:rPr>
          <w:lang w:val="hr-HR" w:eastAsia="hr-HR"/>
        </w:rPr>
        <w:tab/>
      </w:r>
      <w:r w:rsidR="00C61E99">
        <w:rPr>
          <w:lang w:val="hr-HR" w:eastAsia="hr-HR"/>
        </w:rPr>
        <w:tab/>
      </w:r>
      <w:r w:rsidR="00C61E99">
        <w:rPr>
          <w:lang w:val="hr-HR" w:eastAsia="hr-HR"/>
        </w:rPr>
        <w:tab/>
        <w:t xml:space="preserve">     </w:t>
      </w:r>
    </w:p>
    <w:p w:rsidR="00C61E99" w:rsidRPr="00857AD2" w:rsidRDefault="00C61E99" w:rsidP="00C61E99">
      <w:pPr>
        <w:rPr>
          <w:lang w:val="hr-HR" w:eastAsia="hr-HR"/>
        </w:rPr>
      </w:pPr>
      <w:r>
        <w:rPr>
          <w:lang w:val="hr-HR" w:eastAsia="hr-HR"/>
        </w:rPr>
        <w:t>БОСНЕ</w:t>
      </w:r>
      <w:r w:rsidRPr="00857AD2">
        <w:rPr>
          <w:lang w:val="hr-HR" w:eastAsia="hr-HR"/>
        </w:rPr>
        <w:t xml:space="preserve"> </w:t>
      </w:r>
      <w:r>
        <w:rPr>
          <w:lang w:val="hr-HR" w:eastAsia="hr-HR"/>
        </w:rPr>
        <w:t>И</w:t>
      </w:r>
      <w:r w:rsidRPr="00857AD2">
        <w:rPr>
          <w:lang w:val="hr-HR" w:eastAsia="hr-HR"/>
        </w:rPr>
        <w:t xml:space="preserve"> </w:t>
      </w:r>
      <w:r>
        <w:rPr>
          <w:lang w:val="hr-HR" w:eastAsia="hr-HR"/>
        </w:rPr>
        <w:t>ХЕРЦЕГОВИНЕ</w:t>
      </w:r>
    </w:p>
    <w:p w:rsidR="00C61E99" w:rsidRDefault="00C61E99" w:rsidP="00C61E99">
      <w:pPr>
        <w:rPr>
          <w:lang w:val="hr-HR" w:eastAsia="hr-HR"/>
        </w:rPr>
      </w:pPr>
      <w:r>
        <w:rPr>
          <w:lang w:val="hr-HR" w:eastAsia="hr-HR"/>
        </w:rPr>
        <w:t>Број</w:t>
      </w:r>
      <w:r w:rsidRPr="00857AD2">
        <w:rPr>
          <w:lang w:val="hr-HR" w:eastAsia="hr-HR"/>
        </w:rPr>
        <w:t xml:space="preserve">: </w:t>
      </w:r>
      <w:r>
        <w:rPr>
          <w:lang w:val="hr-HR" w:eastAsia="hr-HR"/>
        </w:rPr>
        <w:t>УВ-122-01-1-23</w:t>
      </w:r>
      <w:r w:rsidRPr="00857AD2">
        <w:rPr>
          <w:lang w:val="hr-HR" w:eastAsia="hr-HR"/>
        </w:rPr>
        <w:t>/1</w:t>
      </w:r>
      <w:r>
        <w:rPr>
          <w:lang w:val="hr-HR" w:eastAsia="hr-HR"/>
        </w:rPr>
        <w:t>7 ЉЈ</w:t>
      </w:r>
      <w:r w:rsidRPr="00857AD2">
        <w:rPr>
          <w:lang w:val="hr-HR" w:eastAsia="hr-HR"/>
        </w:rPr>
        <w:t xml:space="preserve"> </w:t>
      </w:r>
    </w:p>
    <w:p w:rsidR="00C61E99" w:rsidRPr="00857AD2" w:rsidRDefault="00C61E99" w:rsidP="00C61E99">
      <w:pPr>
        <w:rPr>
          <w:lang w:val="hr-HR" w:eastAsia="hr-HR"/>
        </w:rPr>
      </w:pPr>
      <w:r>
        <w:rPr>
          <w:lang w:val="hr-HR" w:eastAsia="hr-HR"/>
        </w:rPr>
        <w:t>Сарајево</w:t>
      </w:r>
      <w:r w:rsidRPr="00857AD2">
        <w:rPr>
          <w:lang w:val="hr-HR" w:eastAsia="hr-HR"/>
        </w:rPr>
        <w:t>,</w:t>
      </w:r>
      <w:r>
        <w:rPr>
          <w:lang w:val="hr-HR" w:eastAsia="hr-HR"/>
        </w:rPr>
        <w:t xml:space="preserve"> 31. јануар </w:t>
      </w:r>
      <w:r w:rsidRPr="00857AD2">
        <w:rPr>
          <w:lang w:val="hr-HR" w:eastAsia="hr-HR"/>
        </w:rPr>
        <w:t>201</w:t>
      </w:r>
      <w:r>
        <w:rPr>
          <w:lang w:val="hr-HR" w:eastAsia="hr-HR"/>
        </w:rPr>
        <w:t>7</w:t>
      </w:r>
      <w:r w:rsidRPr="00857AD2">
        <w:rPr>
          <w:lang w:val="hr-HR" w:eastAsia="hr-HR"/>
        </w:rPr>
        <w:t xml:space="preserve">. </w:t>
      </w:r>
      <w:r>
        <w:rPr>
          <w:lang w:val="hr-HR" w:eastAsia="hr-HR"/>
        </w:rPr>
        <w:t>године</w:t>
      </w:r>
    </w:p>
    <w:p w:rsidR="00C61E99" w:rsidRPr="00857AD2" w:rsidRDefault="00C61E99" w:rsidP="00C61E99">
      <w:pPr>
        <w:jc w:val="both"/>
        <w:rPr>
          <w:lang w:val="sl-SI" w:eastAsia="hr-HR"/>
        </w:rPr>
      </w:pPr>
      <w:r w:rsidRPr="00857AD2">
        <w:rPr>
          <w:lang w:val="sl-SI" w:eastAsia="hr-HR"/>
        </w:rPr>
        <w:t xml:space="preserve">        </w:t>
      </w:r>
    </w:p>
    <w:p w:rsidR="00C61E99" w:rsidRPr="00857AD2" w:rsidRDefault="00C61E99" w:rsidP="00C61E99">
      <w:pPr>
        <w:jc w:val="both"/>
        <w:rPr>
          <w:lang w:val="sl-SI" w:eastAsia="hr-HR"/>
        </w:rPr>
      </w:pPr>
    </w:p>
    <w:p w:rsidR="00C61E99" w:rsidRPr="00857AD2" w:rsidRDefault="00C61E99" w:rsidP="00C61E99">
      <w:pPr>
        <w:jc w:val="both"/>
        <w:rPr>
          <w:i/>
          <w:noProof/>
          <w:lang w:val="sl-SI" w:eastAsia="hr-HR"/>
        </w:rPr>
      </w:pPr>
      <w:r>
        <w:rPr>
          <w:lang w:val="sl-SI" w:eastAsia="hr-HR"/>
        </w:rPr>
        <w:t>На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основу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члана</w:t>
      </w:r>
      <w:r w:rsidRPr="0078167D">
        <w:rPr>
          <w:lang w:val="sl-SI" w:eastAsia="hr-HR"/>
        </w:rPr>
        <w:t xml:space="preserve"> 49. </w:t>
      </w:r>
      <w:r>
        <w:rPr>
          <w:lang w:val="sl-SI" w:eastAsia="hr-HR"/>
        </w:rPr>
        <w:t>став</w:t>
      </w:r>
      <w:r w:rsidRPr="0078167D">
        <w:rPr>
          <w:lang w:val="sl-SI" w:eastAsia="hr-HR"/>
        </w:rPr>
        <w:t xml:space="preserve"> (1) </w:t>
      </w:r>
      <w:r>
        <w:rPr>
          <w:lang w:val="sl-SI" w:eastAsia="hr-HR"/>
        </w:rPr>
        <w:t>Правилника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о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Централној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банци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Босне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и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Херцеговине</w:t>
      </w:r>
      <w:r w:rsidRPr="0078167D">
        <w:rPr>
          <w:lang w:val="sl-SI" w:eastAsia="hr-HR"/>
        </w:rPr>
        <w:t xml:space="preserve">, </w:t>
      </w:r>
      <w:r>
        <w:rPr>
          <w:lang w:val="sl-SI" w:eastAsia="hr-HR"/>
        </w:rPr>
        <w:t>УВ</w:t>
      </w:r>
      <w:r w:rsidRPr="0078167D">
        <w:rPr>
          <w:lang w:val="sl-SI" w:eastAsia="hr-HR"/>
        </w:rPr>
        <w:t xml:space="preserve">-104-01-1-116/15 </w:t>
      </w:r>
      <w:r>
        <w:rPr>
          <w:lang w:val="sl-SI" w:eastAsia="hr-HR"/>
        </w:rPr>
        <w:t>од</w:t>
      </w:r>
      <w:r w:rsidRPr="0078167D">
        <w:rPr>
          <w:lang w:val="sl-SI" w:eastAsia="hr-HR"/>
        </w:rPr>
        <w:t xml:space="preserve"> 28. </w:t>
      </w:r>
      <w:r>
        <w:rPr>
          <w:lang w:val="sl-SI" w:eastAsia="hr-HR"/>
        </w:rPr>
        <w:t>децембра</w:t>
      </w:r>
      <w:r w:rsidRPr="0078167D">
        <w:rPr>
          <w:lang w:val="sl-SI" w:eastAsia="hr-HR"/>
        </w:rPr>
        <w:t xml:space="preserve"> 201</w:t>
      </w:r>
      <w:r>
        <w:rPr>
          <w:lang w:val="sl-SI" w:eastAsia="hr-HR"/>
        </w:rPr>
        <w:t>5</w:t>
      </w:r>
      <w:r w:rsidRPr="0078167D">
        <w:rPr>
          <w:lang w:val="sl-SI" w:eastAsia="hr-HR"/>
        </w:rPr>
        <w:t xml:space="preserve">. </w:t>
      </w:r>
      <w:r>
        <w:rPr>
          <w:lang w:val="sl-SI" w:eastAsia="hr-HR"/>
        </w:rPr>
        <w:t>године</w:t>
      </w:r>
      <w:r w:rsidRPr="0078167D">
        <w:rPr>
          <w:lang w:val="sl-SI" w:eastAsia="hr-HR"/>
        </w:rPr>
        <w:t xml:space="preserve">, </w:t>
      </w:r>
      <w:r>
        <w:rPr>
          <w:lang w:val="sl-SI" w:eastAsia="hr-HR"/>
        </w:rPr>
        <w:t>Управн</w:t>
      </w:r>
      <w:r>
        <w:rPr>
          <w:lang w:val="sr-Cyrl-BA" w:eastAsia="hr-HR"/>
        </w:rPr>
        <w:t>и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одбор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Централне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банке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Босне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и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Херцеговине</w:t>
      </w:r>
      <w:r w:rsidRPr="0078167D">
        <w:rPr>
          <w:lang w:val="sl-SI" w:eastAsia="hr-HR"/>
        </w:rPr>
        <w:t xml:space="preserve">, </w:t>
      </w:r>
      <w:r>
        <w:rPr>
          <w:lang w:val="sl-SI" w:eastAsia="hr-HR"/>
        </w:rPr>
        <w:t>на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1</w:t>
      </w:r>
      <w:r w:rsidRPr="0078167D">
        <w:rPr>
          <w:lang w:val="sl-SI" w:eastAsia="hr-HR"/>
        </w:rPr>
        <w:t xml:space="preserve">. </w:t>
      </w:r>
      <w:r>
        <w:rPr>
          <w:lang w:val="sl-SI" w:eastAsia="hr-HR"/>
        </w:rPr>
        <w:t>сједници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од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 xml:space="preserve">31. јануара </w:t>
      </w:r>
      <w:r w:rsidRPr="0078167D">
        <w:rPr>
          <w:lang w:val="sl-SI" w:eastAsia="hr-HR"/>
        </w:rPr>
        <w:t>201</w:t>
      </w:r>
      <w:r>
        <w:rPr>
          <w:lang w:val="sl-SI" w:eastAsia="hr-HR"/>
        </w:rPr>
        <w:t>7</w:t>
      </w:r>
      <w:r w:rsidRPr="0078167D">
        <w:rPr>
          <w:lang w:val="sl-SI" w:eastAsia="hr-HR"/>
        </w:rPr>
        <w:t xml:space="preserve">. </w:t>
      </w:r>
      <w:r>
        <w:rPr>
          <w:lang w:val="sl-SI" w:eastAsia="hr-HR"/>
        </w:rPr>
        <w:t>године</w:t>
      </w:r>
      <w:r w:rsidRPr="0078167D">
        <w:rPr>
          <w:lang w:val="sl-SI" w:eastAsia="hr-HR"/>
        </w:rPr>
        <w:t xml:space="preserve"> </w:t>
      </w:r>
      <w:r>
        <w:rPr>
          <w:lang w:val="sl-SI" w:eastAsia="hr-HR"/>
        </w:rPr>
        <w:t>доноси</w:t>
      </w:r>
    </w:p>
    <w:p w:rsidR="00C61E99" w:rsidRDefault="00C61E99" w:rsidP="00C61E99">
      <w:pPr>
        <w:rPr>
          <w:lang w:val="hr-HR" w:eastAsia="hr-HR"/>
        </w:rPr>
      </w:pPr>
    </w:p>
    <w:p w:rsidR="00C61E99" w:rsidRDefault="00C61E99" w:rsidP="00C61E99">
      <w:pPr>
        <w:rPr>
          <w:lang w:val="hr-HR" w:eastAsia="hr-HR"/>
        </w:rPr>
      </w:pPr>
    </w:p>
    <w:p w:rsidR="00C61E99" w:rsidRPr="00857AD2" w:rsidRDefault="00C61E99" w:rsidP="00C61E99">
      <w:pPr>
        <w:rPr>
          <w:lang w:val="hr-HR" w:eastAsia="hr-HR"/>
        </w:rPr>
      </w:pPr>
    </w:p>
    <w:p w:rsidR="00C61E99" w:rsidRPr="0078167D" w:rsidRDefault="00C61E99" w:rsidP="00C61E99">
      <w:pPr>
        <w:jc w:val="center"/>
        <w:rPr>
          <w:bCs/>
          <w:iCs/>
          <w:lang w:val="bs-Latn-BA"/>
        </w:rPr>
      </w:pPr>
      <w:proofErr w:type="spellStart"/>
      <w:r>
        <w:t>Правилник</w:t>
      </w:r>
      <w:proofErr w:type="spellEnd"/>
      <w:r w:rsidRPr="0078167D">
        <w:t xml:space="preserve"> </w:t>
      </w:r>
      <w:r>
        <w:t>о</w:t>
      </w:r>
      <w:r w:rsidRPr="0078167D">
        <w:t xml:space="preserve"> </w:t>
      </w:r>
      <w:proofErr w:type="spellStart"/>
      <w:r>
        <w:t>стављану</w:t>
      </w:r>
      <w:proofErr w:type="spellEnd"/>
      <w:r w:rsidRPr="0078167D">
        <w:t xml:space="preserve"> </w:t>
      </w:r>
      <w:proofErr w:type="spellStart"/>
      <w:r>
        <w:t>ван</w:t>
      </w:r>
      <w:proofErr w:type="spellEnd"/>
      <w:r w:rsidRPr="0078167D">
        <w:t xml:space="preserve"> </w:t>
      </w:r>
      <w:proofErr w:type="spellStart"/>
      <w:r>
        <w:t>снаге</w:t>
      </w:r>
      <w:proofErr w:type="spellEnd"/>
      <w:r w:rsidRPr="0078167D">
        <w:t xml:space="preserve"> </w:t>
      </w:r>
      <w:r>
        <w:rPr>
          <w:bCs/>
          <w:iCs/>
          <w:lang w:val="bs-Latn-BA"/>
        </w:rPr>
        <w:t>Правилника</w:t>
      </w:r>
    </w:p>
    <w:p w:rsidR="00C61E99" w:rsidRPr="0078167D" w:rsidRDefault="00C61E99" w:rsidP="00C61E99">
      <w:pPr>
        <w:jc w:val="center"/>
        <w:rPr>
          <w:b/>
          <w:bCs/>
          <w:iCs/>
          <w:lang w:val="bs-Latn-BA"/>
        </w:rPr>
      </w:pPr>
      <w:r>
        <w:rPr>
          <w:noProof/>
          <w:lang w:val="bs-Latn-BA"/>
        </w:rPr>
        <w:t>о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поступању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с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новчаницама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и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кованим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новцем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конвертибилне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марке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и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новчаницама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ефективног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страног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новца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који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је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неподобан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за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оптицај</w:t>
      </w:r>
    </w:p>
    <w:p w:rsidR="00C61E99" w:rsidRDefault="00C61E99" w:rsidP="00C61E99">
      <w:pPr>
        <w:jc w:val="both"/>
      </w:pPr>
    </w:p>
    <w:p w:rsidR="00C61E99" w:rsidRDefault="00C61E99" w:rsidP="00C61E99">
      <w:pPr>
        <w:jc w:val="both"/>
      </w:pPr>
    </w:p>
    <w:p w:rsidR="00C61E99" w:rsidRPr="0078167D" w:rsidRDefault="00C61E99" w:rsidP="00C61E99">
      <w:pPr>
        <w:jc w:val="both"/>
      </w:pPr>
    </w:p>
    <w:p w:rsidR="00C61E99" w:rsidRPr="00EC5EF4" w:rsidRDefault="00C61E99" w:rsidP="00C61E99">
      <w:pPr>
        <w:jc w:val="center"/>
        <w:rPr>
          <w:bCs/>
          <w:noProof/>
          <w:lang w:val="pl-PL"/>
        </w:rPr>
      </w:pPr>
      <w:r>
        <w:rPr>
          <w:bCs/>
          <w:noProof/>
          <w:lang w:val="pl-PL"/>
        </w:rPr>
        <w:t>Члан</w:t>
      </w:r>
      <w:r w:rsidRPr="00EC5EF4">
        <w:rPr>
          <w:bCs/>
          <w:noProof/>
          <w:lang w:val="pl-PL"/>
        </w:rPr>
        <w:t xml:space="preserve"> 1.</w:t>
      </w:r>
    </w:p>
    <w:p w:rsidR="00C61E99" w:rsidRPr="0078167D" w:rsidRDefault="00C61E99" w:rsidP="00C61E99">
      <w:pPr>
        <w:jc w:val="both"/>
        <w:rPr>
          <w:bCs/>
          <w:lang w:val="bs-Latn-BA"/>
        </w:rPr>
      </w:pPr>
      <w:r>
        <w:rPr>
          <w:bCs/>
          <w:iCs/>
          <w:lang w:val="bs-Latn-BA"/>
        </w:rPr>
        <w:t xml:space="preserve">Правилник </w:t>
      </w:r>
      <w:r>
        <w:rPr>
          <w:noProof/>
          <w:lang w:val="bs-Latn-BA"/>
        </w:rPr>
        <w:t>о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поступању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с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новчаницама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и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кованим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новцем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конвертибилне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марке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и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новчаницама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ефективног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страног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новца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који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је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неподобан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за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оптицај (</w:t>
      </w:r>
      <w:r w:rsidRPr="00D90BFA">
        <w:rPr>
          <w:lang w:val="bs-Latn-BA"/>
        </w:rPr>
        <w:t>„</w:t>
      </w:r>
      <w:r>
        <w:rPr>
          <w:lang w:val="bs-Latn-BA"/>
        </w:rPr>
        <w:t>Службени</w:t>
      </w:r>
      <w:r w:rsidRPr="00D90BFA">
        <w:rPr>
          <w:lang w:val="bs-Latn-BA"/>
        </w:rPr>
        <w:t xml:space="preserve"> </w:t>
      </w:r>
      <w:r>
        <w:rPr>
          <w:lang w:val="bs-Latn-BA"/>
        </w:rPr>
        <w:t>гласник БиХ“, 36/13)</w:t>
      </w:r>
      <w:r w:rsidRPr="0078167D">
        <w:rPr>
          <w:noProof/>
          <w:lang w:val="bs-Latn-BA"/>
        </w:rPr>
        <w:t xml:space="preserve">, </w:t>
      </w:r>
      <w:r>
        <w:rPr>
          <w:noProof/>
          <w:lang w:val="bs-Latn-BA"/>
        </w:rPr>
        <w:t>ставља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се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>ван</w:t>
      </w:r>
      <w:r w:rsidRPr="0078167D">
        <w:rPr>
          <w:noProof/>
          <w:lang w:val="bs-Latn-BA"/>
        </w:rPr>
        <w:t xml:space="preserve"> </w:t>
      </w:r>
      <w:r>
        <w:rPr>
          <w:noProof/>
          <w:lang w:val="bs-Latn-BA"/>
        </w:rPr>
        <w:t xml:space="preserve">снаге </w:t>
      </w:r>
      <w:r>
        <w:rPr>
          <w:lang w:val="bs-Latn-BA"/>
        </w:rPr>
        <w:t>даном примје</w:t>
      </w:r>
      <w:r>
        <w:rPr>
          <w:noProof/>
          <w:lang w:val="bs-Latn-BA"/>
        </w:rPr>
        <w:t>нe o</w:t>
      </w:r>
      <w:r>
        <w:rPr>
          <w:lang w:val="bs-Latn-BA"/>
        </w:rPr>
        <w:t>вo</w:t>
      </w:r>
      <w:r>
        <w:rPr>
          <w:noProof/>
          <w:lang w:val="bs-Latn-BA"/>
        </w:rPr>
        <w:t>г</w:t>
      </w:r>
      <w:r w:rsidRPr="00D90BFA">
        <w:rPr>
          <w:lang w:val="bs-Latn-BA"/>
        </w:rPr>
        <w:t xml:space="preserve"> </w:t>
      </w:r>
      <w:r>
        <w:rPr>
          <w:lang w:val="bs-Latn-BA"/>
        </w:rPr>
        <w:t>правилникa.</w:t>
      </w:r>
    </w:p>
    <w:p w:rsidR="00C61E99" w:rsidRPr="00EC5EF4" w:rsidRDefault="00C61E99" w:rsidP="00C61E99">
      <w:pPr>
        <w:rPr>
          <w:lang w:val="hr-HR" w:eastAsia="hr-HR"/>
        </w:rPr>
      </w:pPr>
    </w:p>
    <w:p w:rsidR="00C61E99" w:rsidRPr="00500893" w:rsidRDefault="00C61E99" w:rsidP="00C61E99">
      <w:pPr>
        <w:jc w:val="center"/>
        <w:rPr>
          <w:iCs/>
          <w:noProof/>
          <w:lang w:val="it-IT"/>
        </w:rPr>
      </w:pPr>
      <w:r>
        <w:rPr>
          <w:bCs/>
          <w:noProof/>
          <w:lang w:val="pl-PL"/>
        </w:rPr>
        <w:t>Члан</w:t>
      </w:r>
      <w:r w:rsidRPr="003D1ECA">
        <w:rPr>
          <w:bCs/>
          <w:noProof/>
          <w:lang w:val="pl-PL"/>
        </w:rPr>
        <w:t xml:space="preserve"> </w:t>
      </w:r>
      <w:r>
        <w:rPr>
          <w:bCs/>
          <w:noProof/>
          <w:lang w:val="pl-PL"/>
        </w:rPr>
        <w:t>2</w:t>
      </w:r>
      <w:r w:rsidRPr="003D1ECA">
        <w:rPr>
          <w:bCs/>
          <w:noProof/>
          <w:lang w:val="pl-PL"/>
        </w:rPr>
        <w:t>.</w:t>
      </w:r>
    </w:p>
    <w:p w:rsidR="00C61E99" w:rsidRPr="00D90BFA" w:rsidRDefault="00C61E99" w:rsidP="00C61E99">
      <w:pPr>
        <w:jc w:val="both"/>
        <w:rPr>
          <w:lang w:val="bs-Latn-BA"/>
        </w:rPr>
      </w:pPr>
      <w:r>
        <w:rPr>
          <w:lang w:val="bs-Latn-BA"/>
        </w:rPr>
        <w:t>Овај</w:t>
      </w:r>
      <w:r w:rsidRPr="00D90BFA">
        <w:rPr>
          <w:lang w:val="bs-Latn-BA"/>
        </w:rPr>
        <w:t xml:space="preserve"> </w:t>
      </w:r>
      <w:r>
        <w:rPr>
          <w:lang w:val="bs-Latn-BA"/>
        </w:rPr>
        <w:t>правилник ступа</w:t>
      </w:r>
      <w:r w:rsidRPr="00D90BFA">
        <w:rPr>
          <w:lang w:val="bs-Latn-BA"/>
        </w:rPr>
        <w:t xml:space="preserve"> </w:t>
      </w:r>
      <w:r>
        <w:rPr>
          <w:lang w:val="bs-Latn-BA"/>
        </w:rPr>
        <w:t>на</w:t>
      </w:r>
      <w:r w:rsidRPr="00D90BFA">
        <w:rPr>
          <w:lang w:val="bs-Latn-BA"/>
        </w:rPr>
        <w:t xml:space="preserve"> </w:t>
      </w:r>
      <w:r>
        <w:rPr>
          <w:lang w:val="bs-Latn-BA"/>
        </w:rPr>
        <w:t>снагу</w:t>
      </w:r>
      <w:r w:rsidRPr="00D90BFA">
        <w:rPr>
          <w:lang w:val="bs-Latn-BA"/>
        </w:rPr>
        <w:t xml:space="preserve"> </w:t>
      </w:r>
      <w:r>
        <w:rPr>
          <w:lang w:val="bs-Latn-BA"/>
        </w:rPr>
        <w:t>даном</w:t>
      </w:r>
      <w:r w:rsidRPr="00D90BFA">
        <w:rPr>
          <w:lang w:val="bs-Latn-BA"/>
        </w:rPr>
        <w:t xml:space="preserve"> </w:t>
      </w:r>
      <w:r>
        <w:rPr>
          <w:lang w:val="bs-Latn-BA"/>
        </w:rPr>
        <w:t>објављивања</w:t>
      </w:r>
      <w:r w:rsidRPr="00D90BFA">
        <w:rPr>
          <w:lang w:val="bs-Latn-BA"/>
        </w:rPr>
        <w:t xml:space="preserve"> </w:t>
      </w:r>
      <w:r>
        <w:rPr>
          <w:lang w:val="bs-Latn-BA"/>
        </w:rPr>
        <w:t>у</w:t>
      </w:r>
      <w:r w:rsidRPr="00D90BFA">
        <w:rPr>
          <w:lang w:val="bs-Latn-BA"/>
        </w:rPr>
        <w:t xml:space="preserve"> „</w:t>
      </w:r>
      <w:r>
        <w:rPr>
          <w:lang w:val="bs-Latn-BA"/>
        </w:rPr>
        <w:t>Службеном</w:t>
      </w:r>
      <w:r w:rsidRPr="00D90BFA">
        <w:rPr>
          <w:lang w:val="bs-Latn-BA"/>
        </w:rPr>
        <w:t xml:space="preserve"> </w:t>
      </w:r>
      <w:r>
        <w:rPr>
          <w:lang w:val="bs-Latn-BA"/>
        </w:rPr>
        <w:t>гласнику БиХ“, а примјењиваће</w:t>
      </w:r>
      <w:r w:rsidRPr="00D90BFA">
        <w:rPr>
          <w:lang w:val="bs-Latn-BA"/>
        </w:rPr>
        <w:t xml:space="preserve"> </w:t>
      </w:r>
      <w:r>
        <w:rPr>
          <w:lang w:val="bs-Latn-BA"/>
        </w:rPr>
        <w:t>се</w:t>
      </w:r>
      <w:r w:rsidRPr="00D90BFA">
        <w:rPr>
          <w:lang w:val="bs-Latn-BA"/>
        </w:rPr>
        <w:t xml:space="preserve"> </w:t>
      </w:r>
      <w:r>
        <w:rPr>
          <w:lang w:val="bs-Latn-BA"/>
        </w:rPr>
        <w:t>од</w:t>
      </w:r>
      <w:r w:rsidRPr="00D90BFA">
        <w:rPr>
          <w:lang w:val="bs-Latn-BA"/>
        </w:rPr>
        <w:t xml:space="preserve"> </w:t>
      </w:r>
      <w:r>
        <w:rPr>
          <w:lang w:val="bs-Latn-BA"/>
        </w:rPr>
        <w:t xml:space="preserve">1. мaja </w:t>
      </w:r>
      <w:r w:rsidRPr="00D90BFA">
        <w:rPr>
          <w:lang w:val="bs-Latn-BA"/>
        </w:rPr>
        <w:t>201</w:t>
      </w:r>
      <w:r>
        <w:rPr>
          <w:lang w:val="bs-Latn-BA"/>
        </w:rPr>
        <w:t>7</w:t>
      </w:r>
      <w:r w:rsidRPr="00D90BFA">
        <w:rPr>
          <w:lang w:val="bs-Latn-BA"/>
        </w:rPr>
        <w:t xml:space="preserve">. </w:t>
      </w:r>
      <w:r>
        <w:rPr>
          <w:lang w:val="bs-Latn-BA"/>
        </w:rPr>
        <w:t>године</w:t>
      </w:r>
      <w:r w:rsidRPr="00D90BFA">
        <w:rPr>
          <w:lang w:val="bs-Latn-BA"/>
        </w:rPr>
        <w:t>.</w:t>
      </w:r>
    </w:p>
    <w:p w:rsidR="00C61E99" w:rsidRPr="00D90BFA" w:rsidRDefault="00C61E99" w:rsidP="00C61E99">
      <w:pPr>
        <w:jc w:val="both"/>
        <w:rPr>
          <w:lang w:val="bs-Latn-BA"/>
        </w:rPr>
      </w:pPr>
    </w:p>
    <w:p w:rsidR="00C61E99" w:rsidRPr="00D90BFA" w:rsidRDefault="00C61E99" w:rsidP="00C61E99">
      <w:pPr>
        <w:jc w:val="center"/>
        <w:rPr>
          <w:lang w:val="bs-Latn-BA"/>
        </w:rPr>
      </w:pPr>
      <w:r>
        <w:rPr>
          <w:lang w:val="bs-Latn-BA"/>
        </w:rPr>
        <w:t>Члан</w:t>
      </w:r>
      <w:r w:rsidRPr="00D90BFA">
        <w:rPr>
          <w:lang w:val="bs-Latn-BA"/>
        </w:rPr>
        <w:t xml:space="preserve"> </w:t>
      </w:r>
      <w:r>
        <w:rPr>
          <w:lang w:val="bs-Latn-BA"/>
        </w:rPr>
        <w:t>3.</w:t>
      </w:r>
    </w:p>
    <w:p w:rsidR="00C61E99" w:rsidRPr="00D90BFA" w:rsidRDefault="00C61E99" w:rsidP="00C61E99">
      <w:pPr>
        <w:jc w:val="both"/>
        <w:rPr>
          <w:lang w:val="bs-Latn-BA"/>
        </w:rPr>
      </w:pPr>
      <w:r>
        <w:rPr>
          <w:lang w:val="bs-Latn-BA"/>
        </w:rPr>
        <w:t>Овај</w:t>
      </w:r>
      <w:r w:rsidRPr="00D90BFA">
        <w:rPr>
          <w:lang w:val="bs-Latn-BA"/>
        </w:rPr>
        <w:t xml:space="preserve"> </w:t>
      </w:r>
      <w:r>
        <w:rPr>
          <w:lang w:val="bs-Latn-BA"/>
        </w:rPr>
        <w:t>правилник објавиће</w:t>
      </w:r>
      <w:r w:rsidRPr="00D90BFA">
        <w:rPr>
          <w:lang w:val="bs-Latn-BA"/>
        </w:rPr>
        <w:t xml:space="preserve"> </w:t>
      </w:r>
      <w:r>
        <w:rPr>
          <w:lang w:val="bs-Latn-BA"/>
        </w:rPr>
        <w:t>се</w:t>
      </w:r>
      <w:r w:rsidRPr="00D90BFA">
        <w:rPr>
          <w:lang w:val="bs-Latn-BA"/>
        </w:rPr>
        <w:t xml:space="preserve"> </w:t>
      </w:r>
      <w:r>
        <w:rPr>
          <w:lang w:val="bs-Latn-BA"/>
        </w:rPr>
        <w:t>и</w:t>
      </w:r>
      <w:r w:rsidRPr="00D90BFA">
        <w:rPr>
          <w:lang w:val="bs-Latn-BA"/>
        </w:rPr>
        <w:t xml:space="preserve"> </w:t>
      </w:r>
      <w:r>
        <w:rPr>
          <w:lang w:val="bs-Latn-BA"/>
        </w:rPr>
        <w:t>у</w:t>
      </w:r>
      <w:r w:rsidRPr="00D90BFA">
        <w:rPr>
          <w:lang w:val="bs-Latn-BA"/>
        </w:rPr>
        <w:t xml:space="preserve"> “</w:t>
      </w:r>
      <w:r>
        <w:rPr>
          <w:lang w:val="bs-Latn-BA"/>
        </w:rPr>
        <w:t>Службеним</w:t>
      </w:r>
      <w:r w:rsidRPr="00D90BFA">
        <w:rPr>
          <w:lang w:val="bs-Latn-BA"/>
        </w:rPr>
        <w:t xml:space="preserve"> </w:t>
      </w:r>
      <w:r>
        <w:rPr>
          <w:lang w:val="bs-Latn-BA"/>
        </w:rPr>
        <w:t>новинама</w:t>
      </w:r>
      <w:r w:rsidRPr="00D90BFA">
        <w:rPr>
          <w:lang w:val="bs-Latn-BA"/>
        </w:rPr>
        <w:t xml:space="preserve"> </w:t>
      </w:r>
      <w:r>
        <w:rPr>
          <w:lang w:val="bs-Latn-BA"/>
        </w:rPr>
        <w:t>Федерације</w:t>
      </w:r>
      <w:r w:rsidRPr="00D90BFA">
        <w:rPr>
          <w:lang w:val="bs-Latn-BA"/>
        </w:rPr>
        <w:t xml:space="preserve"> </w:t>
      </w:r>
      <w:r>
        <w:rPr>
          <w:lang w:val="bs-Latn-BA"/>
        </w:rPr>
        <w:t>БиХ</w:t>
      </w:r>
      <w:r w:rsidRPr="00D90BFA">
        <w:rPr>
          <w:lang w:val="bs-Latn-BA"/>
        </w:rPr>
        <w:t>”, “</w:t>
      </w:r>
      <w:r>
        <w:rPr>
          <w:lang w:val="bs-Latn-BA"/>
        </w:rPr>
        <w:t>Службеном</w:t>
      </w:r>
      <w:r w:rsidRPr="00D90BFA">
        <w:rPr>
          <w:lang w:val="bs-Latn-BA"/>
        </w:rPr>
        <w:t xml:space="preserve"> </w:t>
      </w:r>
      <w:r>
        <w:rPr>
          <w:lang w:val="bs-Latn-BA"/>
        </w:rPr>
        <w:t>гласнику</w:t>
      </w:r>
      <w:r w:rsidRPr="00D90BFA">
        <w:rPr>
          <w:lang w:val="bs-Latn-BA"/>
        </w:rPr>
        <w:t xml:space="preserve"> </w:t>
      </w:r>
      <w:r>
        <w:rPr>
          <w:lang w:val="bs-Latn-BA"/>
        </w:rPr>
        <w:t>Републике</w:t>
      </w:r>
      <w:r w:rsidRPr="00D90BFA">
        <w:rPr>
          <w:lang w:val="bs-Latn-BA"/>
        </w:rPr>
        <w:t xml:space="preserve"> </w:t>
      </w:r>
      <w:r>
        <w:rPr>
          <w:lang w:val="bs-Latn-BA"/>
        </w:rPr>
        <w:t>Српске</w:t>
      </w:r>
      <w:r w:rsidRPr="00D90BFA">
        <w:rPr>
          <w:lang w:val="bs-Latn-BA"/>
        </w:rPr>
        <w:t xml:space="preserve">” </w:t>
      </w:r>
      <w:r>
        <w:rPr>
          <w:lang w:val="bs-Latn-BA"/>
        </w:rPr>
        <w:t>и</w:t>
      </w:r>
      <w:r w:rsidRPr="00D90BFA">
        <w:rPr>
          <w:lang w:val="bs-Latn-BA"/>
        </w:rPr>
        <w:t xml:space="preserve"> “</w:t>
      </w:r>
      <w:r>
        <w:rPr>
          <w:lang w:val="bs-Latn-BA"/>
        </w:rPr>
        <w:t>Службеном</w:t>
      </w:r>
      <w:r w:rsidRPr="00D90BFA">
        <w:rPr>
          <w:lang w:val="bs-Latn-BA"/>
        </w:rPr>
        <w:t xml:space="preserve"> </w:t>
      </w:r>
      <w:r>
        <w:rPr>
          <w:lang w:val="bs-Latn-BA"/>
        </w:rPr>
        <w:t>гласнику</w:t>
      </w:r>
      <w:r w:rsidRPr="00D90BFA">
        <w:rPr>
          <w:lang w:val="bs-Latn-BA"/>
        </w:rPr>
        <w:t xml:space="preserve"> </w:t>
      </w:r>
      <w:r>
        <w:rPr>
          <w:lang w:val="bs-Latn-BA"/>
        </w:rPr>
        <w:t>Брчко</w:t>
      </w:r>
      <w:r w:rsidRPr="00D90BFA">
        <w:rPr>
          <w:lang w:val="bs-Latn-BA"/>
        </w:rPr>
        <w:t xml:space="preserve"> </w:t>
      </w:r>
      <w:r>
        <w:rPr>
          <w:lang w:val="bs-Latn-BA"/>
        </w:rPr>
        <w:t>дистрикта</w:t>
      </w:r>
      <w:r w:rsidRPr="00D90BFA">
        <w:rPr>
          <w:lang w:val="bs-Latn-BA"/>
        </w:rPr>
        <w:t xml:space="preserve"> </w:t>
      </w:r>
      <w:r>
        <w:rPr>
          <w:lang w:val="bs-Latn-BA"/>
        </w:rPr>
        <w:t>Босне</w:t>
      </w:r>
      <w:r w:rsidRPr="00D90BFA">
        <w:rPr>
          <w:lang w:val="bs-Latn-BA"/>
        </w:rPr>
        <w:t xml:space="preserve"> </w:t>
      </w:r>
      <w:r>
        <w:rPr>
          <w:lang w:val="bs-Latn-BA"/>
        </w:rPr>
        <w:t>и</w:t>
      </w:r>
      <w:r w:rsidRPr="00D90BFA">
        <w:rPr>
          <w:lang w:val="bs-Latn-BA"/>
        </w:rPr>
        <w:t xml:space="preserve"> </w:t>
      </w:r>
      <w:r>
        <w:rPr>
          <w:lang w:val="bs-Latn-BA"/>
        </w:rPr>
        <w:t>Херцеговине</w:t>
      </w:r>
      <w:r w:rsidRPr="00D90BFA">
        <w:rPr>
          <w:lang w:val="bs-Latn-BA"/>
        </w:rPr>
        <w:t xml:space="preserve">.  </w:t>
      </w:r>
    </w:p>
    <w:p w:rsidR="00C61E99" w:rsidRDefault="00C61E99" w:rsidP="00C61E99">
      <w:pPr>
        <w:jc w:val="center"/>
        <w:rPr>
          <w:lang w:val="hr-HR" w:eastAsia="hr-HR"/>
        </w:rPr>
      </w:pPr>
      <w:r w:rsidRPr="00857AD2">
        <w:rPr>
          <w:lang w:val="hr-HR" w:eastAsia="hr-HR"/>
        </w:rPr>
        <w:t xml:space="preserve">                                                                   </w:t>
      </w:r>
      <w:r>
        <w:rPr>
          <w:lang w:val="hr-HR" w:eastAsia="hr-HR"/>
        </w:rPr>
        <w:t xml:space="preserve">   </w:t>
      </w:r>
    </w:p>
    <w:p w:rsidR="00C61E99" w:rsidRDefault="00C61E99" w:rsidP="00C61E99">
      <w:pPr>
        <w:jc w:val="center"/>
        <w:rPr>
          <w:lang w:val="hr-HR" w:eastAsia="hr-HR"/>
        </w:rPr>
      </w:pPr>
    </w:p>
    <w:p w:rsidR="00C61E99" w:rsidRDefault="00C61E99" w:rsidP="00C61E99">
      <w:pPr>
        <w:jc w:val="center"/>
        <w:rPr>
          <w:lang w:val="bs-Latn-BA"/>
        </w:rPr>
      </w:pPr>
    </w:p>
    <w:p w:rsidR="00C61E99" w:rsidRDefault="00C61E99" w:rsidP="00C61E99">
      <w:pPr>
        <w:jc w:val="center"/>
        <w:rPr>
          <w:lang w:val="hr-HR" w:eastAsia="hr-HR"/>
        </w:rPr>
      </w:pPr>
    </w:p>
    <w:p w:rsidR="00C61E99" w:rsidRDefault="00C61E99" w:rsidP="00C61E99">
      <w:pPr>
        <w:jc w:val="center"/>
        <w:rPr>
          <w:lang w:val="hr-HR" w:eastAsia="hr-HR"/>
        </w:rPr>
      </w:pPr>
    </w:p>
    <w:p w:rsidR="00C61E99" w:rsidRDefault="00C61E99" w:rsidP="00C61E99">
      <w:pPr>
        <w:jc w:val="center"/>
        <w:rPr>
          <w:lang w:val="hr-HR" w:eastAsia="hr-HR"/>
        </w:rPr>
      </w:pPr>
    </w:p>
    <w:p w:rsidR="00C61E99" w:rsidRPr="00ED2CCB" w:rsidRDefault="00C61E99" w:rsidP="00C61E99">
      <w:pPr>
        <w:ind w:left="4320"/>
        <w:rPr>
          <w:bCs/>
          <w:noProof/>
          <w:lang w:val="bs-Latn-BA"/>
        </w:rPr>
      </w:pPr>
      <w:r>
        <w:rPr>
          <w:bCs/>
          <w:noProof/>
          <w:lang w:val="bs-Latn-BA"/>
        </w:rPr>
        <w:t xml:space="preserve">                    Предсједавајући</w:t>
      </w:r>
    </w:p>
    <w:p w:rsidR="00C61E99" w:rsidRPr="00ED2CCB" w:rsidRDefault="00C61E99" w:rsidP="00C61E99">
      <w:pPr>
        <w:jc w:val="both"/>
        <w:rPr>
          <w:bCs/>
          <w:noProof/>
          <w:lang w:val="bs-Latn-BA"/>
        </w:rPr>
      </w:pPr>
      <w:r w:rsidRPr="00ED2CCB">
        <w:rPr>
          <w:bCs/>
          <w:noProof/>
          <w:lang w:val="bs-Latn-BA"/>
        </w:rPr>
        <w:t xml:space="preserve">                                                                               </w:t>
      </w:r>
      <w:r>
        <w:rPr>
          <w:bCs/>
          <w:noProof/>
          <w:lang w:val="bs-Latn-BA"/>
        </w:rPr>
        <w:t>Управног</w:t>
      </w:r>
      <w:r w:rsidRPr="00ED2CCB">
        <w:rPr>
          <w:bCs/>
          <w:noProof/>
          <w:lang w:val="bs-Latn-BA"/>
        </w:rPr>
        <w:t xml:space="preserve"> </w:t>
      </w:r>
      <w:r>
        <w:rPr>
          <w:bCs/>
          <w:noProof/>
          <w:lang w:val="bs-Latn-BA"/>
        </w:rPr>
        <w:t>одбора</w:t>
      </w:r>
      <w:r w:rsidRPr="00ED2CCB">
        <w:rPr>
          <w:bCs/>
          <w:noProof/>
          <w:lang w:val="bs-Latn-BA"/>
        </w:rPr>
        <w:t xml:space="preserve"> </w:t>
      </w:r>
      <w:r>
        <w:rPr>
          <w:bCs/>
          <w:noProof/>
          <w:lang w:val="bs-Latn-BA"/>
        </w:rPr>
        <w:t>Централне</w:t>
      </w:r>
      <w:r w:rsidRPr="00ED2CCB">
        <w:rPr>
          <w:bCs/>
          <w:noProof/>
          <w:lang w:val="bs-Latn-BA"/>
        </w:rPr>
        <w:t xml:space="preserve"> </w:t>
      </w:r>
      <w:r>
        <w:rPr>
          <w:bCs/>
          <w:noProof/>
          <w:lang w:val="bs-Latn-BA"/>
        </w:rPr>
        <w:t>банке</w:t>
      </w:r>
    </w:p>
    <w:p w:rsidR="00C61E99" w:rsidRPr="00ED2CCB" w:rsidRDefault="00C61E99" w:rsidP="00C61E99">
      <w:pPr>
        <w:jc w:val="both"/>
        <w:rPr>
          <w:bCs/>
          <w:noProof/>
          <w:lang w:val="bs-Latn-BA"/>
        </w:rPr>
      </w:pPr>
      <w:r w:rsidRPr="00ED2CCB">
        <w:rPr>
          <w:bCs/>
          <w:noProof/>
          <w:lang w:val="bs-Latn-BA"/>
        </w:rPr>
        <w:t xml:space="preserve">                                                                                           </w:t>
      </w:r>
      <w:r>
        <w:rPr>
          <w:bCs/>
          <w:noProof/>
          <w:lang w:val="bs-Latn-BA"/>
        </w:rPr>
        <w:t>Босне</w:t>
      </w:r>
      <w:r w:rsidRPr="00ED2CCB">
        <w:rPr>
          <w:bCs/>
          <w:noProof/>
          <w:lang w:val="bs-Latn-BA"/>
        </w:rPr>
        <w:t xml:space="preserve"> </w:t>
      </w:r>
      <w:r>
        <w:rPr>
          <w:bCs/>
          <w:noProof/>
          <w:lang w:val="bs-Latn-BA"/>
        </w:rPr>
        <w:t>и</w:t>
      </w:r>
      <w:r w:rsidRPr="00ED2CCB">
        <w:rPr>
          <w:bCs/>
          <w:noProof/>
          <w:lang w:val="bs-Latn-BA"/>
        </w:rPr>
        <w:t xml:space="preserve"> </w:t>
      </w:r>
      <w:r>
        <w:rPr>
          <w:bCs/>
          <w:noProof/>
          <w:lang w:val="bs-Latn-BA"/>
        </w:rPr>
        <w:t>Херцеговине</w:t>
      </w:r>
    </w:p>
    <w:p w:rsidR="00C61E99" w:rsidRPr="00ED2CCB" w:rsidRDefault="00C61E99" w:rsidP="00C61E99">
      <w:pPr>
        <w:jc w:val="both"/>
        <w:rPr>
          <w:bCs/>
          <w:noProof/>
          <w:lang w:val="bs-Latn-BA"/>
        </w:rPr>
      </w:pPr>
      <w:r w:rsidRPr="00ED2CCB">
        <w:rPr>
          <w:bCs/>
          <w:noProof/>
          <w:lang w:val="bs-Latn-BA"/>
        </w:rPr>
        <w:t xml:space="preserve">                                                                           </w:t>
      </w:r>
      <w:r>
        <w:rPr>
          <w:bCs/>
          <w:noProof/>
          <w:lang w:val="bs-Latn-BA"/>
        </w:rPr>
        <w:t xml:space="preserve">  </w:t>
      </w:r>
      <w:r w:rsidRPr="00ED2CCB">
        <w:rPr>
          <w:bCs/>
          <w:noProof/>
          <w:lang w:val="bs-Latn-BA"/>
        </w:rPr>
        <w:t xml:space="preserve">                     </w:t>
      </w:r>
      <w:r>
        <w:rPr>
          <w:bCs/>
          <w:noProof/>
          <w:lang w:val="bs-Latn-BA"/>
        </w:rPr>
        <w:t>ГУВЕРНЕР</w:t>
      </w:r>
    </w:p>
    <w:p w:rsidR="00C61E99" w:rsidRDefault="00C61E99" w:rsidP="00C61E99">
      <w:r w:rsidRPr="00ED2CCB">
        <w:rPr>
          <w:bCs/>
          <w:noProof/>
          <w:lang w:val="bs-Latn-BA"/>
        </w:rPr>
        <w:t xml:space="preserve">                                                                                          </w:t>
      </w:r>
      <w:r>
        <w:rPr>
          <w:bCs/>
          <w:noProof/>
          <w:lang w:val="bs-Latn-BA"/>
        </w:rPr>
        <w:t xml:space="preserve">  </w:t>
      </w:r>
      <w:r w:rsidRPr="00ED2CCB">
        <w:rPr>
          <w:bCs/>
          <w:noProof/>
          <w:lang w:val="bs-Latn-BA"/>
        </w:rPr>
        <w:t xml:space="preserve"> </w:t>
      </w:r>
      <w:r>
        <w:rPr>
          <w:bCs/>
          <w:noProof/>
          <w:lang w:val="bs-Latn-BA"/>
        </w:rPr>
        <w:t>др</w:t>
      </w:r>
      <w:r w:rsidRPr="00ED2CCB">
        <w:rPr>
          <w:bCs/>
          <w:noProof/>
          <w:lang w:val="bs-Latn-BA"/>
        </w:rPr>
        <w:t xml:space="preserve"> </w:t>
      </w:r>
      <w:r>
        <w:rPr>
          <w:bCs/>
          <w:noProof/>
          <w:lang w:val="bs-Latn-BA"/>
        </w:rPr>
        <w:t>Сенад</w:t>
      </w:r>
      <w:r w:rsidRPr="00ED2CCB">
        <w:rPr>
          <w:bCs/>
          <w:noProof/>
          <w:lang w:val="bs-Latn-BA"/>
        </w:rPr>
        <w:t xml:space="preserve"> </w:t>
      </w:r>
      <w:r>
        <w:rPr>
          <w:bCs/>
          <w:noProof/>
          <w:lang w:val="bs-Latn-BA"/>
        </w:rPr>
        <w:t>Софтић</w:t>
      </w:r>
      <w:r w:rsidRPr="00ED2CCB">
        <w:rPr>
          <w:bCs/>
          <w:iCs/>
          <w:lang w:val="bs-Latn-BA"/>
        </w:rPr>
        <w:t xml:space="preserve">      </w:t>
      </w:r>
    </w:p>
    <w:p w:rsidR="00C61E99" w:rsidRDefault="00C61E99"/>
    <w:sectPr w:rsidR="00C6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6B"/>
    <w:rsid w:val="0009696F"/>
    <w:rsid w:val="000E504C"/>
    <w:rsid w:val="003329AF"/>
    <w:rsid w:val="0071026B"/>
    <w:rsid w:val="008D3D86"/>
    <w:rsid w:val="008E40A4"/>
    <w:rsid w:val="00B57688"/>
    <w:rsid w:val="00C61E99"/>
    <w:rsid w:val="00D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1866C-6BE8-4204-AF22-96D9F7E8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Lj.Jokic</dc:creator>
  <cp:keywords/>
  <dc:description/>
  <cp:lastModifiedBy>Alma Cingic</cp:lastModifiedBy>
  <cp:revision>3</cp:revision>
  <dcterms:created xsi:type="dcterms:W3CDTF">2017-03-21T09:08:00Z</dcterms:created>
  <dcterms:modified xsi:type="dcterms:W3CDTF">2017-03-21T09:10:00Z</dcterms:modified>
</cp:coreProperties>
</file>